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06AD05" w14:textId="5D4AB17F" w:rsidR="00FD5301" w:rsidRPr="00EF3C32" w:rsidRDefault="001C0A12" w:rsidP="00FD5301">
      <w:pPr>
        <w:jc w:val="center"/>
        <w:rPr>
          <w:rFonts w:cstheme="minorHAnsi"/>
          <w:b/>
          <w:bCs/>
          <w:u w:val="single"/>
        </w:rPr>
      </w:pPr>
      <w:r w:rsidRPr="00EF3C32">
        <w:rPr>
          <w:rFonts w:cstheme="minorHAnsi"/>
          <w:b/>
          <w:bCs/>
          <w:u w:val="single"/>
        </w:rPr>
        <w:t>CHECKLIST DI VERIFICA AMMINISTRATIVO-CONTABILE DA PARTE DELL’UNITÀ DI MISSIONE – UFFICIO RENDICONTAZIONE E CONTROLLO</w:t>
      </w:r>
    </w:p>
    <w:tbl>
      <w:tblPr>
        <w:tblStyle w:val="Grigliatabella"/>
        <w:tblW w:w="0" w:type="auto"/>
        <w:tblLook w:val="04A0" w:firstRow="1" w:lastRow="0" w:firstColumn="1" w:lastColumn="0" w:noHBand="0" w:noVBand="1"/>
      </w:tblPr>
      <w:tblGrid>
        <w:gridCol w:w="5645"/>
        <w:gridCol w:w="8632"/>
      </w:tblGrid>
      <w:tr w:rsidR="00EF3C32" w:rsidRPr="00EF3C32" w14:paraId="420B29A3" w14:textId="77777777" w:rsidTr="00F84029">
        <w:trPr>
          <w:trHeight w:val="419"/>
        </w:trPr>
        <w:tc>
          <w:tcPr>
            <w:tcW w:w="5645" w:type="dxa"/>
            <w:shd w:val="clear" w:color="auto" w:fill="A5C9EB" w:themeFill="text2" w:themeFillTint="40"/>
            <w:vAlign w:val="center"/>
          </w:tcPr>
          <w:p w14:paraId="5468FDEF" w14:textId="77777777" w:rsidR="002F6835" w:rsidRPr="00EF3C32" w:rsidRDefault="002F6835">
            <w:pPr>
              <w:jc w:val="both"/>
              <w:rPr>
                <w:rFonts w:ascii="Calibri" w:hAnsi="Calibri" w:cs="Calibri"/>
                <w:b/>
                <w:bCs/>
                <w:i/>
                <w:iCs/>
                <w:sz w:val="24"/>
                <w:szCs w:val="24"/>
              </w:rPr>
            </w:pPr>
            <w:r w:rsidRPr="00EF3C32">
              <w:rPr>
                <w:rFonts w:ascii="Calibri" w:eastAsia="Times New Roman" w:hAnsi="Calibri" w:cs="Calibri"/>
                <w:b/>
                <w:bCs/>
                <w:i/>
                <w:iCs/>
                <w:lang w:eastAsia="it-IT"/>
              </w:rPr>
              <w:t>Amministrazione Centrale</w:t>
            </w:r>
          </w:p>
        </w:tc>
        <w:tc>
          <w:tcPr>
            <w:tcW w:w="8632" w:type="dxa"/>
            <w:vAlign w:val="center"/>
          </w:tcPr>
          <w:p w14:paraId="5AE298C2" w14:textId="77777777" w:rsidR="002F6835" w:rsidRPr="00EF3C32" w:rsidRDefault="002F6835">
            <w:pPr>
              <w:jc w:val="both"/>
              <w:rPr>
                <w:rFonts w:cstheme="minorHAnsi"/>
                <w:b/>
                <w:bCs/>
                <w:sz w:val="24"/>
                <w:szCs w:val="24"/>
              </w:rPr>
            </w:pPr>
          </w:p>
        </w:tc>
      </w:tr>
      <w:tr w:rsidR="00EF3C32" w:rsidRPr="00EF3C32" w14:paraId="79B17793" w14:textId="77777777" w:rsidTr="00F84029">
        <w:trPr>
          <w:trHeight w:val="419"/>
        </w:trPr>
        <w:tc>
          <w:tcPr>
            <w:tcW w:w="5645" w:type="dxa"/>
            <w:shd w:val="clear" w:color="auto" w:fill="A5C9EB" w:themeFill="text2" w:themeFillTint="40"/>
            <w:vAlign w:val="center"/>
          </w:tcPr>
          <w:p w14:paraId="41491FEA" w14:textId="77777777" w:rsidR="002F6835" w:rsidRPr="00EF3C32" w:rsidRDefault="002F6835">
            <w:pPr>
              <w:jc w:val="both"/>
              <w:rPr>
                <w:rFonts w:ascii="Calibri" w:hAnsi="Calibri" w:cs="Calibri"/>
                <w:b/>
                <w:bCs/>
                <w:i/>
                <w:iCs/>
                <w:sz w:val="24"/>
                <w:szCs w:val="24"/>
              </w:rPr>
            </w:pPr>
            <w:r w:rsidRPr="00EF3C32">
              <w:rPr>
                <w:rFonts w:ascii="Calibri" w:eastAsia="Times New Roman" w:hAnsi="Calibri" w:cs="Calibri"/>
                <w:b/>
                <w:bCs/>
                <w:i/>
                <w:iCs/>
                <w:lang w:eastAsia="it-IT"/>
              </w:rPr>
              <w:t>Missione, componente, investimento</w:t>
            </w:r>
          </w:p>
        </w:tc>
        <w:tc>
          <w:tcPr>
            <w:tcW w:w="8632" w:type="dxa"/>
            <w:vAlign w:val="center"/>
          </w:tcPr>
          <w:p w14:paraId="2D5A3BB6" w14:textId="77777777" w:rsidR="002F6835" w:rsidRPr="00EF3C32" w:rsidRDefault="002F6835">
            <w:pPr>
              <w:jc w:val="both"/>
              <w:rPr>
                <w:rFonts w:cstheme="minorHAnsi"/>
                <w:b/>
                <w:bCs/>
                <w:sz w:val="24"/>
                <w:szCs w:val="24"/>
              </w:rPr>
            </w:pPr>
          </w:p>
        </w:tc>
      </w:tr>
      <w:tr w:rsidR="00EF3C32" w:rsidRPr="00EF3C32" w14:paraId="39476EDD" w14:textId="77777777" w:rsidTr="00F84029">
        <w:trPr>
          <w:trHeight w:val="419"/>
        </w:trPr>
        <w:tc>
          <w:tcPr>
            <w:tcW w:w="5645" w:type="dxa"/>
            <w:shd w:val="clear" w:color="auto" w:fill="A5C9EB" w:themeFill="text2" w:themeFillTint="40"/>
            <w:vAlign w:val="center"/>
          </w:tcPr>
          <w:p w14:paraId="28454707" w14:textId="77777777" w:rsidR="002F6835" w:rsidRPr="00EF3C32" w:rsidRDefault="002F6835">
            <w:pPr>
              <w:jc w:val="both"/>
              <w:rPr>
                <w:rFonts w:ascii="Calibri" w:hAnsi="Calibri" w:cs="Calibri"/>
                <w:b/>
                <w:bCs/>
                <w:i/>
                <w:iCs/>
                <w:sz w:val="24"/>
                <w:szCs w:val="24"/>
              </w:rPr>
            </w:pPr>
            <w:r w:rsidRPr="00EF3C32">
              <w:rPr>
                <w:rFonts w:ascii="Calibri" w:eastAsia="Times New Roman" w:hAnsi="Calibri" w:cs="Calibri"/>
                <w:b/>
                <w:bCs/>
                <w:i/>
                <w:iCs/>
                <w:lang w:eastAsia="it-IT"/>
              </w:rPr>
              <w:t>Denominazione intervento</w:t>
            </w:r>
          </w:p>
        </w:tc>
        <w:tc>
          <w:tcPr>
            <w:tcW w:w="8632" w:type="dxa"/>
            <w:vAlign w:val="center"/>
          </w:tcPr>
          <w:p w14:paraId="04C29E81" w14:textId="77777777" w:rsidR="002F6835" w:rsidRPr="00EF3C32" w:rsidRDefault="002F6835">
            <w:pPr>
              <w:jc w:val="both"/>
              <w:rPr>
                <w:rFonts w:cstheme="minorHAnsi"/>
                <w:b/>
                <w:bCs/>
                <w:sz w:val="24"/>
                <w:szCs w:val="24"/>
              </w:rPr>
            </w:pPr>
          </w:p>
        </w:tc>
      </w:tr>
      <w:tr w:rsidR="00EF3C32" w:rsidRPr="00EF3C32" w14:paraId="5F918CB8" w14:textId="77777777" w:rsidTr="00F84029">
        <w:trPr>
          <w:trHeight w:val="419"/>
        </w:trPr>
        <w:tc>
          <w:tcPr>
            <w:tcW w:w="5645" w:type="dxa"/>
            <w:shd w:val="clear" w:color="auto" w:fill="A5C9EB" w:themeFill="text2" w:themeFillTint="40"/>
            <w:vAlign w:val="center"/>
          </w:tcPr>
          <w:p w14:paraId="0474F060" w14:textId="77777777" w:rsidR="002F6835" w:rsidRPr="00EF3C32" w:rsidRDefault="002F6835">
            <w:pPr>
              <w:jc w:val="both"/>
              <w:rPr>
                <w:rFonts w:ascii="Calibri" w:hAnsi="Calibri" w:cs="Calibri"/>
                <w:b/>
                <w:bCs/>
                <w:i/>
                <w:iCs/>
                <w:sz w:val="24"/>
                <w:szCs w:val="24"/>
              </w:rPr>
            </w:pPr>
            <w:r w:rsidRPr="00EF3C32">
              <w:rPr>
                <w:rFonts w:ascii="Calibri" w:eastAsia="Times New Roman" w:hAnsi="Calibri" w:cs="Calibri"/>
                <w:b/>
                <w:bCs/>
                <w:i/>
                <w:iCs/>
                <w:lang w:eastAsia="it-IT"/>
              </w:rPr>
              <w:t>Soggetto Attuatore</w:t>
            </w:r>
          </w:p>
        </w:tc>
        <w:tc>
          <w:tcPr>
            <w:tcW w:w="8632" w:type="dxa"/>
            <w:vAlign w:val="center"/>
          </w:tcPr>
          <w:p w14:paraId="15364F6C" w14:textId="77777777" w:rsidR="002F6835" w:rsidRPr="00EF3C32" w:rsidRDefault="002F6835">
            <w:pPr>
              <w:jc w:val="both"/>
              <w:rPr>
                <w:rFonts w:cstheme="minorHAnsi"/>
                <w:b/>
                <w:bCs/>
                <w:sz w:val="24"/>
                <w:szCs w:val="24"/>
              </w:rPr>
            </w:pPr>
          </w:p>
        </w:tc>
      </w:tr>
      <w:tr w:rsidR="00EF3C32" w:rsidRPr="00EF3C32" w14:paraId="5237BFE6" w14:textId="77777777" w:rsidTr="00F84029">
        <w:trPr>
          <w:trHeight w:val="419"/>
        </w:trPr>
        <w:tc>
          <w:tcPr>
            <w:tcW w:w="5645" w:type="dxa"/>
            <w:shd w:val="clear" w:color="auto" w:fill="A5C9EB" w:themeFill="text2" w:themeFillTint="40"/>
            <w:vAlign w:val="center"/>
          </w:tcPr>
          <w:p w14:paraId="6DD0484E" w14:textId="77777777" w:rsidR="002F6835" w:rsidRPr="00EF3C32" w:rsidRDefault="002F6835">
            <w:pPr>
              <w:jc w:val="both"/>
              <w:rPr>
                <w:rFonts w:ascii="Calibri" w:hAnsi="Calibri" w:cs="Calibri"/>
                <w:b/>
                <w:bCs/>
                <w:i/>
                <w:iCs/>
                <w:sz w:val="24"/>
                <w:szCs w:val="24"/>
              </w:rPr>
            </w:pPr>
            <w:r w:rsidRPr="00EF3C32">
              <w:rPr>
                <w:rFonts w:ascii="Calibri" w:eastAsia="Times New Roman" w:hAnsi="Calibri" w:cs="Calibri"/>
                <w:b/>
                <w:bCs/>
                <w:i/>
                <w:iCs/>
                <w:lang w:eastAsia="it-IT"/>
              </w:rPr>
              <w:t>Soggetto Gestore</w:t>
            </w:r>
          </w:p>
        </w:tc>
        <w:tc>
          <w:tcPr>
            <w:tcW w:w="8632" w:type="dxa"/>
            <w:vAlign w:val="center"/>
          </w:tcPr>
          <w:p w14:paraId="6A72D3E4" w14:textId="77777777" w:rsidR="002F6835" w:rsidRPr="00EF3C32" w:rsidRDefault="002F6835">
            <w:pPr>
              <w:jc w:val="both"/>
              <w:rPr>
                <w:rFonts w:cstheme="minorHAnsi"/>
                <w:b/>
                <w:bCs/>
                <w:sz w:val="24"/>
                <w:szCs w:val="24"/>
              </w:rPr>
            </w:pPr>
          </w:p>
        </w:tc>
      </w:tr>
      <w:tr w:rsidR="00DA4D7D" w:rsidRPr="00EF3C32" w14:paraId="37CB53E0" w14:textId="77777777" w:rsidTr="00F84029">
        <w:trPr>
          <w:trHeight w:val="419"/>
        </w:trPr>
        <w:tc>
          <w:tcPr>
            <w:tcW w:w="5645" w:type="dxa"/>
            <w:shd w:val="clear" w:color="auto" w:fill="A5C9EB" w:themeFill="text2" w:themeFillTint="40"/>
            <w:vAlign w:val="center"/>
          </w:tcPr>
          <w:p w14:paraId="517BEE94" w14:textId="7A5CE55A" w:rsidR="00DA4D7D" w:rsidRPr="00EF3C32" w:rsidRDefault="00DA4D7D">
            <w:pPr>
              <w:jc w:val="both"/>
              <w:rPr>
                <w:rFonts w:ascii="Calibri" w:eastAsia="Times New Roman" w:hAnsi="Calibri" w:cs="Calibri"/>
                <w:b/>
                <w:bCs/>
                <w:i/>
                <w:iCs/>
                <w:lang w:eastAsia="it-IT"/>
              </w:rPr>
            </w:pPr>
            <w:r>
              <w:rPr>
                <w:rFonts w:ascii="Calibri" w:eastAsia="Times New Roman" w:hAnsi="Calibri" w:cs="Calibri"/>
                <w:b/>
                <w:bCs/>
                <w:i/>
                <w:iCs/>
                <w:lang w:eastAsia="it-IT"/>
              </w:rPr>
              <w:t>Beneficiario</w:t>
            </w:r>
          </w:p>
        </w:tc>
        <w:tc>
          <w:tcPr>
            <w:tcW w:w="8632" w:type="dxa"/>
            <w:vAlign w:val="center"/>
          </w:tcPr>
          <w:p w14:paraId="1A7C90CA" w14:textId="77777777" w:rsidR="00DA4D7D" w:rsidRPr="00EF3C32" w:rsidRDefault="00DA4D7D">
            <w:pPr>
              <w:jc w:val="both"/>
              <w:rPr>
                <w:rFonts w:cstheme="minorHAnsi"/>
                <w:b/>
                <w:bCs/>
                <w:sz w:val="24"/>
                <w:szCs w:val="24"/>
              </w:rPr>
            </w:pPr>
          </w:p>
        </w:tc>
      </w:tr>
      <w:tr w:rsidR="00EF3C32" w:rsidRPr="00EF3C32" w14:paraId="6BCEC4AF" w14:textId="77777777" w:rsidTr="00F84029">
        <w:trPr>
          <w:trHeight w:val="419"/>
        </w:trPr>
        <w:tc>
          <w:tcPr>
            <w:tcW w:w="5645" w:type="dxa"/>
            <w:shd w:val="clear" w:color="auto" w:fill="A5C9EB" w:themeFill="text2" w:themeFillTint="40"/>
            <w:vAlign w:val="center"/>
          </w:tcPr>
          <w:p w14:paraId="3FC9ADE0" w14:textId="77777777" w:rsidR="002F6835" w:rsidRPr="00EF3C32" w:rsidRDefault="002F6835">
            <w:pPr>
              <w:jc w:val="both"/>
              <w:rPr>
                <w:rFonts w:ascii="Calibri" w:hAnsi="Calibri" w:cs="Calibri"/>
                <w:b/>
                <w:bCs/>
                <w:i/>
                <w:iCs/>
                <w:sz w:val="24"/>
                <w:szCs w:val="24"/>
              </w:rPr>
            </w:pPr>
            <w:r w:rsidRPr="00EF3C32">
              <w:rPr>
                <w:rFonts w:ascii="Calibri" w:eastAsia="Times New Roman" w:hAnsi="Calibri" w:cs="Calibri"/>
                <w:b/>
                <w:bCs/>
                <w:i/>
                <w:iCs/>
                <w:lang w:eastAsia="it-IT"/>
              </w:rPr>
              <w:t>ID Rendiconto di Progetto</w:t>
            </w:r>
          </w:p>
        </w:tc>
        <w:tc>
          <w:tcPr>
            <w:tcW w:w="8632" w:type="dxa"/>
            <w:vAlign w:val="center"/>
          </w:tcPr>
          <w:p w14:paraId="3720439E" w14:textId="77777777" w:rsidR="002F6835" w:rsidRPr="00EF3C32" w:rsidRDefault="002F6835">
            <w:pPr>
              <w:jc w:val="both"/>
              <w:rPr>
                <w:rFonts w:cstheme="minorHAnsi"/>
                <w:b/>
                <w:bCs/>
                <w:sz w:val="24"/>
                <w:szCs w:val="24"/>
              </w:rPr>
            </w:pPr>
          </w:p>
        </w:tc>
      </w:tr>
      <w:tr w:rsidR="00EF3C32" w:rsidRPr="00EF3C32" w14:paraId="327A4598" w14:textId="77777777" w:rsidTr="00F84029">
        <w:trPr>
          <w:trHeight w:val="419"/>
        </w:trPr>
        <w:tc>
          <w:tcPr>
            <w:tcW w:w="5645" w:type="dxa"/>
            <w:shd w:val="clear" w:color="auto" w:fill="A5C9EB" w:themeFill="text2" w:themeFillTint="40"/>
            <w:vAlign w:val="center"/>
          </w:tcPr>
          <w:p w14:paraId="765C67EE" w14:textId="77777777" w:rsidR="002F6835" w:rsidRPr="00EF3C32" w:rsidRDefault="002F6835">
            <w:pPr>
              <w:jc w:val="both"/>
              <w:rPr>
                <w:rFonts w:ascii="Calibri" w:eastAsia="Times New Roman" w:hAnsi="Calibri" w:cs="Calibri"/>
                <w:b/>
                <w:bCs/>
                <w:i/>
                <w:iCs/>
                <w:lang w:eastAsia="it-IT"/>
              </w:rPr>
            </w:pPr>
            <w:r w:rsidRPr="00EF3C32">
              <w:rPr>
                <w:rFonts w:ascii="Calibri" w:eastAsia="Times New Roman" w:hAnsi="Calibri" w:cs="Calibri"/>
                <w:b/>
                <w:bCs/>
                <w:i/>
                <w:iCs/>
                <w:lang w:eastAsia="it-IT"/>
              </w:rPr>
              <w:t>ID Rendiconto di Misura</w:t>
            </w:r>
          </w:p>
        </w:tc>
        <w:tc>
          <w:tcPr>
            <w:tcW w:w="8632" w:type="dxa"/>
            <w:vAlign w:val="center"/>
          </w:tcPr>
          <w:p w14:paraId="520C0720" w14:textId="77777777" w:rsidR="002F6835" w:rsidRPr="00EF3C32" w:rsidRDefault="002F6835">
            <w:pPr>
              <w:jc w:val="both"/>
              <w:rPr>
                <w:rFonts w:cstheme="minorHAnsi"/>
                <w:b/>
                <w:bCs/>
                <w:sz w:val="24"/>
                <w:szCs w:val="24"/>
              </w:rPr>
            </w:pPr>
          </w:p>
        </w:tc>
      </w:tr>
      <w:tr w:rsidR="00EF3C32" w:rsidRPr="00EF3C32" w14:paraId="70927F1A" w14:textId="77777777" w:rsidTr="00F84029">
        <w:trPr>
          <w:trHeight w:val="419"/>
        </w:trPr>
        <w:tc>
          <w:tcPr>
            <w:tcW w:w="5645" w:type="dxa"/>
            <w:shd w:val="clear" w:color="auto" w:fill="A5C9EB" w:themeFill="text2" w:themeFillTint="40"/>
            <w:vAlign w:val="center"/>
          </w:tcPr>
          <w:p w14:paraId="17CCB26F" w14:textId="77777777" w:rsidR="002F6835" w:rsidRPr="00EF3C32" w:rsidRDefault="002F6835">
            <w:pPr>
              <w:jc w:val="both"/>
              <w:rPr>
                <w:rFonts w:ascii="Calibri" w:hAnsi="Calibri" w:cs="Calibri"/>
                <w:b/>
                <w:bCs/>
                <w:i/>
                <w:iCs/>
                <w:sz w:val="24"/>
                <w:szCs w:val="24"/>
              </w:rPr>
            </w:pPr>
            <w:r w:rsidRPr="00EF3C32">
              <w:rPr>
                <w:rFonts w:ascii="Calibri" w:eastAsia="Times New Roman" w:hAnsi="Calibri" w:cs="Calibri"/>
                <w:b/>
                <w:bCs/>
                <w:i/>
                <w:iCs/>
                <w:lang w:eastAsia="it-IT"/>
              </w:rPr>
              <w:t>CUP</w:t>
            </w:r>
          </w:p>
        </w:tc>
        <w:tc>
          <w:tcPr>
            <w:tcW w:w="8632" w:type="dxa"/>
            <w:vAlign w:val="center"/>
          </w:tcPr>
          <w:p w14:paraId="22E61A7A" w14:textId="77777777" w:rsidR="002F6835" w:rsidRPr="00EF3C32" w:rsidRDefault="002F6835">
            <w:pPr>
              <w:jc w:val="both"/>
              <w:rPr>
                <w:rFonts w:cstheme="minorHAnsi"/>
                <w:b/>
                <w:bCs/>
                <w:sz w:val="24"/>
                <w:szCs w:val="24"/>
              </w:rPr>
            </w:pPr>
          </w:p>
        </w:tc>
      </w:tr>
      <w:tr w:rsidR="00EF3C32" w:rsidRPr="00EF3C32" w14:paraId="77D3FF4B" w14:textId="77777777" w:rsidTr="00F84029">
        <w:trPr>
          <w:trHeight w:val="419"/>
        </w:trPr>
        <w:tc>
          <w:tcPr>
            <w:tcW w:w="5645" w:type="dxa"/>
            <w:shd w:val="clear" w:color="auto" w:fill="A5C9EB" w:themeFill="text2" w:themeFillTint="40"/>
            <w:vAlign w:val="center"/>
          </w:tcPr>
          <w:p w14:paraId="3F22FEE8" w14:textId="77777777" w:rsidR="002F6835" w:rsidRPr="00EF3C32" w:rsidRDefault="002F6835">
            <w:pPr>
              <w:jc w:val="both"/>
              <w:rPr>
                <w:rFonts w:ascii="Calibri" w:hAnsi="Calibri" w:cs="Calibri"/>
                <w:b/>
                <w:bCs/>
                <w:i/>
                <w:iCs/>
                <w:sz w:val="24"/>
                <w:szCs w:val="24"/>
              </w:rPr>
            </w:pPr>
            <w:r w:rsidRPr="00EF3C32">
              <w:rPr>
                <w:rFonts w:ascii="Calibri" w:eastAsia="Times New Roman" w:hAnsi="Calibri" w:cs="Calibri"/>
                <w:b/>
                <w:bCs/>
                <w:i/>
                <w:iCs/>
                <w:lang w:eastAsia="it-IT"/>
              </w:rPr>
              <w:t>DNSH Regime 1</w:t>
            </w:r>
          </w:p>
        </w:tc>
        <w:tc>
          <w:tcPr>
            <w:tcW w:w="8632" w:type="dxa"/>
            <w:vAlign w:val="center"/>
          </w:tcPr>
          <w:p w14:paraId="3C99EADD" w14:textId="77777777" w:rsidR="002F6835" w:rsidRPr="00EF3C32" w:rsidRDefault="00906A04">
            <w:pPr>
              <w:jc w:val="both"/>
              <w:rPr>
                <w:rFonts w:cstheme="minorHAnsi"/>
                <w:b/>
                <w:bCs/>
                <w:sz w:val="24"/>
                <w:szCs w:val="24"/>
              </w:rPr>
            </w:pPr>
            <w:sdt>
              <w:sdtPr>
                <w:rPr>
                  <w:rFonts w:cstheme="minorHAnsi"/>
                  <w:sz w:val="20"/>
                  <w:szCs w:val="20"/>
                </w:rPr>
                <w:id w:val="1754313265"/>
                <w14:checkbox>
                  <w14:checked w14:val="0"/>
                  <w14:checkedState w14:val="2612" w14:font="MS Gothic"/>
                  <w14:uncheckedState w14:val="2610" w14:font="MS Gothic"/>
                </w14:checkbox>
              </w:sdtPr>
              <w:sdtEndPr/>
              <w:sdtContent>
                <w:r w:rsidR="002F6835" w:rsidRPr="00EF3C32">
                  <w:rPr>
                    <w:rFonts w:ascii="Segoe UI Symbol" w:eastAsia="MS Gothic" w:hAnsi="Segoe UI Symbol" w:cs="Segoe UI Symbol"/>
                    <w:sz w:val="20"/>
                    <w:szCs w:val="20"/>
                  </w:rPr>
                  <w:t>☐</w:t>
                </w:r>
              </w:sdtContent>
            </w:sdt>
          </w:p>
        </w:tc>
      </w:tr>
      <w:tr w:rsidR="00EF3C32" w:rsidRPr="00EF3C32" w14:paraId="54AE9C16" w14:textId="77777777" w:rsidTr="00F84029">
        <w:trPr>
          <w:trHeight w:val="419"/>
        </w:trPr>
        <w:tc>
          <w:tcPr>
            <w:tcW w:w="5645" w:type="dxa"/>
            <w:shd w:val="clear" w:color="auto" w:fill="A5C9EB" w:themeFill="text2" w:themeFillTint="40"/>
            <w:vAlign w:val="center"/>
          </w:tcPr>
          <w:p w14:paraId="1AF5C660" w14:textId="77777777" w:rsidR="002F6835" w:rsidRPr="00EF3C32" w:rsidRDefault="002F6835">
            <w:pPr>
              <w:jc w:val="both"/>
              <w:rPr>
                <w:rFonts w:ascii="Calibri" w:hAnsi="Calibri" w:cs="Calibri"/>
                <w:b/>
                <w:bCs/>
                <w:i/>
                <w:iCs/>
                <w:sz w:val="24"/>
                <w:szCs w:val="24"/>
              </w:rPr>
            </w:pPr>
            <w:r w:rsidRPr="00EF3C32">
              <w:rPr>
                <w:rFonts w:ascii="Calibri" w:eastAsia="Times New Roman" w:hAnsi="Calibri" w:cs="Calibri"/>
                <w:b/>
                <w:bCs/>
                <w:i/>
                <w:iCs/>
                <w:lang w:eastAsia="it-IT"/>
              </w:rPr>
              <w:t>DNSH Regime 2</w:t>
            </w:r>
          </w:p>
        </w:tc>
        <w:tc>
          <w:tcPr>
            <w:tcW w:w="8632" w:type="dxa"/>
            <w:vAlign w:val="center"/>
          </w:tcPr>
          <w:p w14:paraId="61C81A87" w14:textId="77777777" w:rsidR="002F6835" w:rsidRPr="00EF3C32" w:rsidRDefault="00906A04">
            <w:pPr>
              <w:jc w:val="both"/>
              <w:rPr>
                <w:rFonts w:cstheme="minorHAnsi"/>
                <w:b/>
                <w:bCs/>
                <w:sz w:val="24"/>
                <w:szCs w:val="24"/>
              </w:rPr>
            </w:pPr>
            <w:sdt>
              <w:sdtPr>
                <w:rPr>
                  <w:rFonts w:cstheme="minorHAnsi"/>
                  <w:sz w:val="20"/>
                  <w:szCs w:val="20"/>
                </w:rPr>
                <w:id w:val="1217553658"/>
                <w14:checkbox>
                  <w14:checked w14:val="0"/>
                  <w14:checkedState w14:val="2612" w14:font="MS Gothic"/>
                  <w14:uncheckedState w14:val="2610" w14:font="MS Gothic"/>
                </w14:checkbox>
              </w:sdtPr>
              <w:sdtEndPr/>
              <w:sdtContent>
                <w:r w:rsidR="002F6835" w:rsidRPr="00EF3C32">
                  <w:rPr>
                    <w:rFonts w:ascii="Segoe UI Symbol" w:eastAsia="MS Gothic" w:hAnsi="Segoe UI Symbol" w:cs="Segoe UI Symbol"/>
                    <w:sz w:val="20"/>
                    <w:szCs w:val="20"/>
                  </w:rPr>
                  <w:t>☐</w:t>
                </w:r>
              </w:sdtContent>
            </w:sdt>
          </w:p>
        </w:tc>
      </w:tr>
      <w:tr w:rsidR="00EF3C32" w:rsidRPr="00EF3C32" w14:paraId="40991766" w14:textId="77777777" w:rsidTr="00F84029">
        <w:trPr>
          <w:trHeight w:val="419"/>
        </w:trPr>
        <w:tc>
          <w:tcPr>
            <w:tcW w:w="5645" w:type="dxa"/>
            <w:vMerge w:val="restart"/>
            <w:shd w:val="clear" w:color="auto" w:fill="A5C9EB" w:themeFill="text2" w:themeFillTint="40"/>
            <w:vAlign w:val="center"/>
          </w:tcPr>
          <w:p w14:paraId="49A6D92D" w14:textId="77777777" w:rsidR="002F6835" w:rsidRPr="00EF3C32" w:rsidRDefault="002F6835">
            <w:pPr>
              <w:jc w:val="both"/>
              <w:rPr>
                <w:rFonts w:ascii="Calibri" w:hAnsi="Calibri" w:cs="Calibri"/>
                <w:b/>
                <w:bCs/>
                <w:i/>
                <w:iCs/>
                <w:sz w:val="24"/>
                <w:szCs w:val="24"/>
              </w:rPr>
            </w:pPr>
            <w:r w:rsidRPr="00EF3C32">
              <w:rPr>
                <w:rFonts w:ascii="Calibri" w:eastAsia="Times New Roman" w:hAnsi="Calibri" w:cs="Calibri"/>
                <w:b/>
                <w:bCs/>
                <w:i/>
                <w:iCs/>
                <w:lang w:eastAsia="it-IT"/>
              </w:rPr>
              <w:t>Tagging</w:t>
            </w:r>
          </w:p>
        </w:tc>
        <w:tc>
          <w:tcPr>
            <w:tcW w:w="8632" w:type="dxa"/>
            <w:vAlign w:val="center"/>
          </w:tcPr>
          <w:p w14:paraId="20E65D61" w14:textId="77777777" w:rsidR="002F6835" w:rsidRPr="00EF3C32" w:rsidRDefault="00906A04">
            <w:pPr>
              <w:jc w:val="both"/>
              <w:rPr>
                <w:rFonts w:cstheme="minorHAnsi"/>
                <w:b/>
                <w:bCs/>
                <w:sz w:val="24"/>
                <w:szCs w:val="24"/>
              </w:rPr>
            </w:pPr>
            <w:sdt>
              <w:sdtPr>
                <w:rPr>
                  <w:rFonts w:cstheme="minorHAnsi"/>
                  <w:sz w:val="20"/>
                  <w:szCs w:val="20"/>
                </w:rPr>
                <w:id w:val="-1317328216"/>
                <w14:checkbox>
                  <w14:checked w14:val="0"/>
                  <w14:checkedState w14:val="2612" w14:font="MS Gothic"/>
                  <w14:uncheckedState w14:val="2610" w14:font="MS Gothic"/>
                </w14:checkbox>
              </w:sdtPr>
              <w:sdtEndPr/>
              <w:sdtContent>
                <w:r w:rsidR="002F6835" w:rsidRPr="00EF3C32">
                  <w:rPr>
                    <w:rFonts w:ascii="Segoe UI Symbol" w:eastAsia="MS Gothic" w:hAnsi="Segoe UI Symbol" w:cs="Segoe UI Symbol"/>
                    <w:sz w:val="20"/>
                    <w:szCs w:val="20"/>
                  </w:rPr>
                  <w:t>☐</w:t>
                </w:r>
              </w:sdtContent>
            </w:sdt>
            <w:r w:rsidR="002F6835" w:rsidRPr="00EF3C32">
              <w:rPr>
                <w:rFonts w:eastAsia="Times New Roman" w:cstheme="minorHAnsi"/>
                <w:lang w:eastAsia="it-IT"/>
              </w:rPr>
              <w:t xml:space="preserve"> Clima</w:t>
            </w:r>
          </w:p>
        </w:tc>
      </w:tr>
      <w:tr w:rsidR="00EF3C32" w:rsidRPr="00EF3C32" w14:paraId="79D04006" w14:textId="77777777" w:rsidTr="00F84029">
        <w:trPr>
          <w:trHeight w:val="419"/>
        </w:trPr>
        <w:tc>
          <w:tcPr>
            <w:tcW w:w="5645" w:type="dxa"/>
            <w:vMerge/>
            <w:shd w:val="clear" w:color="auto" w:fill="A5C9EB" w:themeFill="text2" w:themeFillTint="40"/>
            <w:vAlign w:val="center"/>
          </w:tcPr>
          <w:p w14:paraId="4C2370A2" w14:textId="77777777" w:rsidR="002F6835" w:rsidRPr="00EF3C32" w:rsidRDefault="002F6835">
            <w:pPr>
              <w:jc w:val="both"/>
              <w:rPr>
                <w:rFonts w:ascii="Calibri" w:eastAsia="Times New Roman" w:hAnsi="Calibri" w:cs="Calibri"/>
                <w:b/>
                <w:bCs/>
                <w:i/>
                <w:iCs/>
                <w:lang w:eastAsia="it-IT"/>
              </w:rPr>
            </w:pPr>
          </w:p>
        </w:tc>
        <w:tc>
          <w:tcPr>
            <w:tcW w:w="8632" w:type="dxa"/>
            <w:vAlign w:val="center"/>
          </w:tcPr>
          <w:p w14:paraId="06A4C2C2" w14:textId="77777777" w:rsidR="002F6835" w:rsidRPr="00EF3C32" w:rsidRDefault="00906A04">
            <w:pPr>
              <w:jc w:val="both"/>
              <w:rPr>
                <w:rFonts w:cstheme="minorHAnsi"/>
                <w:sz w:val="20"/>
                <w:szCs w:val="20"/>
              </w:rPr>
            </w:pPr>
            <w:sdt>
              <w:sdtPr>
                <w:rPr>
                  <w:rFonts w:cstheme="minorHAnsi"/>
                  <w:sz w:val="20"/>
                  <w:szCs w:val="20"/>
                </w:rPr>
                <w:id w:val="1420987039"/>
                <w14:checkbox>
                  <w14:checked w14:val="0"/>
                  <w14:checkedState w14:val="2612" w14:font="MS Gothic"/>
                  <w14:uncheckedState w14:val="2610" w14:font="MS Gothic"/>
                </w14:checkbox>
              </w:sdtPr>
              <w:sdtEndPr/>
              <w:sdtContent>
                <w:r w:rsidR="002F6835" w:rsidRPr="00EF3C32">
                  <w:rPr>
                    <w:rFonts w:ascii="Segoe UI Symbol" w:eastAsia="MS Gothic" w:hAnsi="Segoe UI Symbol" w:cs="Segoe UI Symbol"/>
                    <w:sz w:val="20"/>
                    <w:szCs w:val="20"/>
                  </w:rPr>
                  <w:t>☐</w:t>
                </w:r>
              </w:sdtContent>
            </w:sdt>
            <w:r w:rsidR="002F6835" w:rsidRPr="00EF3C32">
              <w:rPr>
                <w:rFonts w:eastAsia="Times New Roman" w:cstheme="minorHAnsi"/>
                <w:lang w:eastAsia="it-IT"/>
              </w:rPr>
              <w:t xml:space="preserve"> Digitale</w:t>
            </w:r>
          </w:p>
        </w:tc>
      </w:tr>
      <w:tr w:rsidR="00EF3C32" w:rsidRPr="00EF3C32" w14:paraId="12A04B71" w14:textId="77777777" w:rsidTr="00F84029">
        <w:trPr>
          <w:trHeight w:val="419"/>
        </w:trPr>
        <w:tc>
          <w:tcPr>
            <w:tcW w:w="5645" w:type="dxa"/>
            <w:vMerge w:val="restart"/>
            <w:shd w:val="clear" w:color="auto" w:fill="A5C9EB" w:themeFill="text2" w:themeFillTint="40"/>
            <w:vAlign w:val="center"/>
          </w:tcPr>
          <w:p w14:paraId="4535252F" w14:textId="77777777" w:rsidR="002F6835" w:rsidRPr="00EF3C32" w:rsidRDefault="002F6835">
            <w:pPr>
              <w:jc w:val="both"/>
              <w:rPr>
                <w:rFonts w:ascii="Calibri" w:hAnsi="Calibri" w:cs="Calibri"/>
                <w:b/>
                <w:bCs/>
                <w:i/>
                <w:iCs/>
                <w:sz w:val="24"/>
                <w:szCs w:val="24"/>
              </w:rPr>
            </w:pPr>
            <w:r w:rsidRPr="00EF3C32">
              <w:rPr>
                <w:rFonts w:ascii="Calibri" w:eastAsia="Times New Roman" w:hAnsi="Calibri" w:cs="Calibri"/>
                <w:b/>
                <w:bCs/>
                <w:i/>
                <w:iCs/>
                <w:lang w:eastAsia="it-IT"/>
              </w:rPr>
              <w:t>Priorità/principi trasversali PNRR</w:t>
            </w:r>
          </w:p>
        </w:tc>
        <w:tc>
          <w:tcPr>
            <w:tcW w:w="8632" w:type="dxa"/>
            <w:vAlign w:val="center"/>
          </w:tcPr>
          <w:p w14:paraId="22E0516B" w14:textId="77777777" w:rsidR="002F6835" w:rsidRPr="00EF3C32" w:rsidRDefault="00906A04">
            <w:pPr>
              <w:jc w:val="both"/>
              <w:rPr>
                <w:rFonts w:cstheme="minorHAnsi"/>
                <w:b/>
                <w:bCs/>
                <w:sz w:val="24"/>
                <w:szCs w:val="24"/>
              </w:rPr>
            </w:pPr>
            <w:sdt>
              <w:sdtPr>
                <w:rPr>
                  <w:rFonts w:cstheme="minorHAnsi"/>
                  <w:sz w:val="20"/>
                  <w:szCs w:val="20"/>
                </w:rPr>
                <w:id w:val="1913190375"/>
                <w14:checkbox>
                  <w14:checked w14:val="0"/>
                  <w14:checkedState w14:val="2612" w14:font="MS Gothic"/>
                  <w14:uncheckedState w14:val="2610" w14:font="MS Gothic"/>
                </w14:checkbox>
              </w:sdtPr>
              <w:sdtEndPr/>
              <w:sdtContent>
                <w:r w:rsidR="002F6835" w:rsidRPr="00EF3C32">
                  <w:rPr>
                    <w:rFonts w:ascii="Segoe UI Symbol" w:eastAsia="MS Gothic" w:hAnsi="Segoe UI Symbol" w:cs="Segoe UI Symbol"/>
                    <w:sz w:val="20"/>
                    <w:szCs w:val="20"/>
                  </w:rPr>
                  <w:t>☐</w:t>
                </w:r>
              </w:sdtContent>
            </w:sdt>
            <w:r w:rsidR="002F6835" w:rsidRPr="00EF3C32">
              <w:rPr>
                <w:rFonts w:eastAsia="Times New Roman" w:cstheme="minorHAnsi"/>
                <w:lang w:eastAsia="it-IT"/>
              </w:rPr>
              <w:t xml:space="preserve"> Parità di genere (Gender Equality)</w:t>
            </w:r>
          </w:p>
        </w:tc>
      </w:tr>
      <w:tr w:rsidR="00EF3C32" w:rsidRPr="00EF3C32" w14:paraId="70991E98" w14:textId="77777777" w:rsidTr="00F84029">
        <w:trPr>
          <w:trHeight w:val="419"/>
        </w:trPr>
        <w:tc>
          <w:tcPr>
            <w:tcW w:w="5645" w:type="dxa"/>
            <w:vMerge/>
            <w:shd w:val="clear" w:color="auto" w:fill="A5C9EB" w:themeFill="text2" w:themeFillTint="40"/>
            <w:vAlign w:val="center"/>
          </w:tcPr>
          <w:p w14:paraId="2A7AF22A" w14:textId="77777777" w:rsidR="002F6835" w:rsidRPr="00EF3C32" w:rsidRDefault="002F6835">
            <w:pPr>
              <w:jc w:val="both"/>
              <w:rPr>
                <w:rFonts w:ascii="Calibri" w:hAnsi="Calibri" w:cs="Calibri"/>
                <w:b/>
                <w:bCs/>
                <w:i/>
                <w:iCs/>
                <w:sz w:val="24"/>
                <w:szCs w:val="24"/>
              </w:rPr>
            </w:pPr>
          </w:p>
        </w:tc>
        <w:tc>
          <w:tcPr>
            <w:tcW w:w="8632" w:type="dxa"/>
            <w:vAlign w:val="center"/>
          </w:tcPr>
          <w:p w14:paraId="49A8ED01" w14:textId="77777777" w:rsidR="002F6835" w:rsidRPr="00EF3C32" w:rsidRDefault="00906A04">
            <w:pPr>
              <w:jc w:val="both"/>
              <w:rPr>
                <w:rFonts w:cstheme="minorHAnsi"/>
                <w:b/>
                <w:bCs/>
                <w:sz w:val="24"/>
                <w:szCs w:val="24"/>
              </w:rPr>
            </w:pPr>
            <w:sdt>
              <w:sdtPr>
                <w:rPr>
                  <w:rFonts w:cstheme="minorHAnsi"/>
                  <w:sz w:val="20"/>
                  <w:szCs w:val="20"/>
                </w:rPr>
                <w:id w:val="-1721661188"/>
                <w14:checkbox>
                  <w14:checked w14:val="0"/>
                  <w14:checkedState w14:val="2612" w14:font="MS Gothic"/>
                  <w14:uncheckedState w14:val="2610" w14:font="MS Gothic"/>
                </w14:checkbox>
              </w:sdtPr>
              <w:sdtEndPr/>
              <w:sdtContent>
                <w:r w:rsidR="002F6835" w:rsidRPr="00EF3C32">
                  <w:rPr>
                    <w:rFonts w:ascii="Segoe UI Symbol" w:eastAsia="MS Gothic" w:hAnsi="Segoe UI Symbol" w:cs="Segoe UI Symbol"/>
                    <w:sz w:val="20"/>
                    <w:szCs w:val="20"/>
                  </w:rPr>
                  <w:t>☐</w:t>
                </w:r>
              </w:sdtContent>
            </w:sdt>
            <w:r w:rsidR="002F6835" w:rsidRPr="00EF3C32">
              <w:rPr>
                <w:rFonts w:eastAsia="Times New Roman" w:cstheme="minorHAnsi"/>
                <w:lang w:eastAsia="it-IT"/>
              </w:rPr>
              <w:t xml:space="preserve"> Protezione e valorizzazione dei giovani</w:t>
            </w:r>
          </w:p>
        </w:tc>
      </w:tr>
      <w:tr w:rsidR="00EF3C32" w:rsidRPr="00EF3C32" w14:paraId="4833A7F5" w14:textId="77777777" w:rsidTr="00F84029">
        <w:trPr>
          <w:trHeight w:val="419"/>
        </w:trPr>
        <w:tc>
          <w:tcPr>
            <w:tcW w:w="5645" w:type="dxa"/>
            <w:vMerge/>
            <w:shd w:val="clear" w:color="auto" w:fill="A5C9EB" w:themeFill="text2" w:themeFillTint="40"/>
            <w:vAlign w:val="center"/>
          </w:tcPr>
          <w:p w14:paraId="3D37A840" w14:textId="77777777" w:rsidR="002F6835" w:rsidRPr="00EF3C32" w:rsidRDefault="002F6835">
            <w:pPr>
              <w:jc w:val="both"/>
              <w:rPr>
                <w:rFonts w:ascii="Calibri" w:hAnsi="Calibri" w:cs="Calibri"/>
                <w:b/>
                <w:bCs/>
                <w:i/>
                <w:iCs/>
                <w:sz w:val="24"/>
                <w:szCs w:val="24"/>
              </w:rPr>
            </w:pPr>
          </w:p>
        </w:tc>
        <w:tc>
          <w:tcPr>
            <w:tcW w:w="8632" w:type="dxa"/>
            <w:vAlign w:val="center"/>
          </w:tcPr>
          <w:p w14:paraId="1B3E82FB" w14:textId="77777777" w:rsidR="002F6835" w:rsidRPr="00EF3C32" w:rsidRDefault="00906A04">
            <w:pPr>
              <w:jc w:val="both"/>
              <w:rPr>
                <w:rFonts w:cstheme="minorHAnsi"/>
                <w:b/>
                <w:bCs/>
                <w:sz w:val="24"/>
                <w:szCs w:val="24"/>
              </w:rPr>
            </w:pPr>
            <w:sdt>
              <w:sdtPr>
                <w:rPr>
                  <w:rFonts w:cstheme="minorHAnsi"/>
                  <w:sz w:val="20"/>
                  <w:szCs w:val="20"/>
                </w:rPr>
                <w:id w:val="1495376756"/>
                <w14:checkbox>
                  <w14:checked w14:val="0"/>
                  <w14:checkedState w14:val="2612" w14:font="MS Gothic"/>
                  <w14:uncheckedState w14:val="2610" w14:font="MS Gothic"/>
                </w14:checkbox>
              </w:sdtPr>
              <w:sdtEndPr/>
              <w:sdtContent>
                <w:r w:rsidR="002F6835" w:rsidRPr="00EF3C32">
                  <w:rPr>
                    <w:rFonts w:ascii="Segoe UI Symbol" w:eastAsia="MS Gothic" w:hAnsi="Segoe UI Symbol" w:cs="Segoe UI Symbol"/>
                    <w:sz w:val="20"/>
                    <w:szCs w:val="20"/>
                  </w:rPr>
                  <w:t>☐</w:t>
                </w:r>
              </w:sdtContent>
            </w:sdt>
            <w:r w:rsidR="002F6835" w:rsidRPr="00EF3C32">
              <w:rPr>
                <w:rFonts w:eastAsia="Times New Roman" w:cstheme="minorHAnsi"/>
                <w:lang w:eastAsia="it-IT"/>
              </w:rPr>
              <w:t xml:space="preserve"> Superamento dei divari territoriali</w:t>
            </w:r>
          </w:p>
        </w:tc>
      </w:tr>
      <w:tr w:rsidR="00EF3C32" w:rsidRPr="00EF3C32" w14:paraId="425C782F" w14:textId="77777777" w:rsidTr="00F84029">
        <w:trPr>
          <w:trHeight w:val="419"/>
        </w:trPr>
        <w:tc>
          <w:tcPr>
            <w:tcW w:w="5645" w:type="dxa"/>
            <w:vMerge/>
            <w:shd w:val="clear" w:color="auto" w:fill="A5C9EB" w:themeFill="text2" w:themeFillTint="40"/>
            <w:vAlign w:val="center"/>
          </w:tcPr>
          <w:p w14:paraId="00BF3481" w14:textId="77777777" w:rsidR="002F6835" w:rsidRPr="00EF3C32" w:rsidRDefault="002F6835">
            <w:pPr>
              <w:jc w:val="both"/>
              <w:rPr>
                <w:rFonts w:ascii="Calibri" w:hAnsi="Calibri" w:cs="Calibri"/>
                <w:b/>
                <w:bCs/>
                <w:i/>
                <w:iCs/>
                <w:sz w:val="24"/>
                <w:szCs w:val="24"/>
              </w:rPr>
            </w:pPr>
          </w:p>
        </w:tc>
        <w:tc>
          <w:tcPr>
            <w:tcW w:w="8632" w:type="dxa"/>
            <w:vAlign w:val="center"/>
          </w:tcPr>
          <w:p w14:paraId="424DEBD1" w14:textId="77777777" w:rsidR="002F6835" w:rsidRPr="00EF3C32" w:rsidRDefault="00906A04">
            <w:pPr>
              <w:jc w:val="both"/>
              <w:rPr>
                <w:rFonts w:cstheme="minorHAnsi"/>
                <w:b/>
                <w:bCs/>
                <w:sz w:val="24"/>
                <w:szCs w:val="24"/>
              </w:rPr>
            </w:pPr>
            <w:sdt>
              <w:sdtPr>
                <w:rPr>
                  <w:rFonts w:cstheme="minorHAnsi"/>
                  <w:sz w:val="20"/>
                  <w:szCs w:val="20"/>
                </w:rPr>
                <w:id w:val="676542325"/>
                <w14:checkbox>
                  <w14:checked w14:val="0"/>
                  <w14:checkedState w14:val="2612" w14:font="MS Gothic"/>
                  <w14:uncheckedState w14:val="2610" w14:font="MS Gothic"/>
                </w14:checkbox>
              </w:sdtPr>
              <w:sdtEndPr/>
              <w:sdtContent>
                <w:r w:rsidR="002F6835" w:rsidRPr="00EF3C32">
                  <w:rPr>
                    <w:rFonts w:ascii="Segoe UI Symbol" w:eastAsia="MS Gothic" w:hAnsi="Segoe UI Symbol" w:cs="Segoe UI Symbol"/>
                    <w:sz w:val="20"/>
                    <w:szCs w:val="20"/>
                  </w:rPr>
                  <w:t>☐</w:t>
                </w:r>
              </w:sdtContent>
            </w:sdt>
            <w:r w:rsidR="002F6835" w:rsidRPr="00EF3C32">
              <w:rPr>
                <w:rFonts w:cstheme="minorHAnsi"/>
                <w:sz w:val="20"/>
                <w:szCs w:val="20"/>
              </w:rPr>
              <w:t xml:space="preserve"> </w:t>
            </w:r>
            <w:r w:rsidR="002F6835" w:rsidRPr="00EF3C32">
              <w:rPr>
                <w:rFonts w:eastAsia="Times New Roman" w:cstheme="minorHAnsi"/>
                <w:lang w:eastAsia="it-IT"/>
              </w:rPr>
              <w:t>Transizione energetica</w:t>
            </w:r>
          </w:p>
        </w:tc>
      </w:tr>
      <w:tr w:rsidR="00EF3C32" w:rsidRPr="00EF3C32" w14:paraId="4CAD6C18" w14:textId="77777777" w:rsidTr="00F84029">
        <w:trPr>
          <w:trHeight w:val="419"/>
        </w:trPr>
        <w:tc>
          <w:tcPr>
            <w:tcW w:w="14277" w:type="dxa"/>
            <w:gridSpan w:val="2"/>
            <w:shd w:val="clear" w:color="auto" w:fill="A5C9EB" w:themeFill="text2" w:themeFillTint="40"/>
            <w:vAlign w:val="center"/>
          </w:tcPr>
          <w:p w14:paraId="707B7E69" w14:textId="77777777" w:rsidR="002F6835" w:rsidRPr="00EF3C32" w:rsidRDefault="002F6835">
            <w:pPr>
              <w:jc w:val="center"/>
              <w:rPr>
                <w:rFonts w:ascii="Calibri" w:hAnsi="Calibri" w:cs="Calibri"/>
                <w:b/>
                <w:bCs/>
                <w:i/>
                <w:iCs/>
                <w:sz w:val="24"/>
                <w:szCs w:val="24"/>
              </w:rPr>
            </w:pPr>
            <w:r w:rsidRPr="00EF3C32">
              <w:rPr>
                <w:rFonts w:ascii="Calibri" w:eastAsia="Times New Roman" w:hAnsi="Calibri" w:cs="Calibri"/>
                <w:b/>
                <w:bCs/>
                <w:i/>
                <w:iCs/>
                <w:lang w:eastAsia="it-IT"/>
              </w:rPr>
              <w:t>Anagrafica Spesa</w:t>
            </w:r>
          </w:p>
        </w:tc>
      </w:tr>
      <w:tr w:rsidR="00EF3C32" w:rsidRPr="00EF3C32" w14:paraId="07C516E7" w14:textId="77777777" w:rsidTr="00F84029">
        <w:trPr>
          <w:trHeight w:val="419"/>
        </w:trPr>
        <w:tc>
          <w:tcPr>
            <w:tcW w:w="5645" w:type="dxa"/>
            <w:shd w:val="clear" w:color="auto" w:fill="A5C9EB" w:themeFill="text2" w:themeFillTint="40"/>
            <w:vAlign w:val="center"/>
          </w:tcPr>
          <w:p w14:paraId="3418A891" w14:textId="77777777" w:rsidR="002F6835" w:rsidRPr="00EF3C32" w:rsidRDefault="002F6835">
            <w:pPr>
              <w:jc w:val="both"/>
              <w:rPr>
                <w:rFonts w:ascii="Calibri" w:hAnsi="Calibri" w:cs="Calibri"/>
                <w:b/>
                <w:bCs/>
                <w:i/>
                <w:iCs/>
                <w:sz w:val="24"/>
                <w:szCs w:val="24"/>
              </w:rPr>
            </w:pPr>
            <w:r w:rsidRPr="00EF3C32">
              <w:rPr>
                <w:rFonts w:ascii="Calibri" w:eastAsia="Times New Roman" w:hAnsi="Calibri" w:cs="Calibri"/>
                <w:b/>
                <w:bCs/>
                <w:i/>
                <w:iCs/>
                <w:lang w:eastAsia="it-IT"/>
              </w:rPr>
              <w:t>Spesa oggetto del presente controllo</w:t>
            </w:r>
          </w:p>
        </w:tc>
        <w:tc>
          <w:tcPr>
            <w:tcW w:w="8632" w:type="dxa"/>
            <w:vAlign w:val="center"/>
          </w:tcPr>
          <w:p w14:paraId="31077FF8" w14:textId="77777777" w:rsidR="002F6835" w:rsidRPr="00EF3C32" w:rsidRDefault="002F6835">
            <w:pPr>
              <w:jc w:val="both"/>
              <w:rPr>
                <w:rFonts w:cstheme="minorHAnsi"/>
                <w:sz w:val="24"/>
                <w:szCs w:val="24"/>
              </w:rPr>
            </w:pPr>
            <w:r w:rsidRPr="00EF3C32">
              <w:rPr>
                <w:rFonts w:cstheme="minorHAnsi"/>
                <w:sz w:val="24"/>
                <w:szCs w:val="24"/>
              </w:rPr>
              <w:t xml:space="preserve">€ </w:t>
            </w:r>
          </w:p>
        </w:tc>
      </w:tr>
    </w:tbl>
    <w:p w14:paraId="5E9256D9" w14:textId="5EDA6329" w:rsidR="002F6835" w:rsidRPr="00EF3C32" w:rsidRDefault="002F6835">
      <w:pPr>
        <w:rPr>
          <w:rFonts w:cstheme="minorHAnsi"/>
          <w:b/>
          <w:bCs/>
          <w:u w:val="single"/>
        </w:rPr>
      </w:pPr>
    </w:p>
    <w:p w14:paraId="2C7D52B3" w14:textId="77777777" w:rsidR="002F6835" w:rsidRPr="00EF3C32" w:rsidRDefault="002F6835" w:rsidP="00FD5301">
      <w:pPr>
        <w:jc w:val="center"/>
        <w:rPr>
          <w:rFonts w:cstheme="minorHAnsi"/>
          <w:b/>
          <w:bCs/>
          <w:u w:val="single"/>
        </w:rPr>
      </w:pPr>
    </w:p>
    <w:tbl>
      <w:tblPr>
        <w:tblStyle w:val="Grigliatabella"/>
        <w:tblW w:w="0" w:type="auto"/>
        <w:tblLook w:val="04A0" w:firstRow="1" w:lastRow="0" w:firstColumn="1" w:lastColumn="0" w:noHBand="0" w:noVBand="1"/>
      </w:tblPr>
      <w:tblGrid>
        <w:gridCol w:w="671"/>
        <w:gridCol w:w="3471"/>
        <w:gridCol w:w="20"/>
        <w:gridCol w:w="507"/>
        <w:gridCol w:w="408"/>
        <w:gridCol w:w="89"/>
        <w:gridCol w:w="547"/>
        <w:gridCol w:w="3212"/>
        <w:gridCol w:w="13"/>
        <w:gridCol w:w="377"/>
        <w:gridCol w:w="1631"/>
        <w:gridCol w:w="1158"/>
        <w:gridCol w:w="2173"/>
      </w:tblGrid>
      <w:tr w:rsidR="00EF3C32" w:rsidRPr="00EF3C32" w14:paraId="3EB4EDC1" w14:textId="77777777" w:rsidTr="00C0088F">
        <w:tc>
          <w:tcPr>
            <w:tcW w:w="4142" w:type="dxa"/>
            <w:gridSpan w:val="2"/>
            <w:shd w:val="clear" w:color="auto" w:fill="A5C9EB" w:themeFill="text2" w:themeFillTint="40"/>
            <w:vAlign w:val="center"/>
          </w:tcPr>
          <w:p w14:paraId="37BEEBF4" w14:textId="035770FC" w:rsidR="00C43E03" w:rsidRPr="00EF3C32" w:rsidRDefault="00906A04" w:rsidP="009A08B2">
            <w:pPr>
              <w:jc w:val="center"/>
              <w:rPr>
                <w:rFonts w:ascii="Calibri" w:hAnsi="Calibri" w:cs="Calibri"/>
                <w:b/>
                <w:bCs/>
                <w:sz w:val="21"/>
                <w:szCs w:val="21"/>
              </w:rPr>
            </w:pPr>
            <w:sdt>
              <w:sdtPr>
                <w:rPr>
                  <w:rFonts w:cstheme="minorHAnsi"/>
                  <w:sz w:val="20"/>
                  <w:szCs w:val="20"/>
                </w:rPr>
                <w:id w:val="979727261"/>
                <w14:checkbox>
                  <w14:checked w14:val="0"/>
                  <w14:checkedState w14:val="2612" w14:font="MS Gothic"/>
                  <w14:uncheckedState w14:val="2610" w14:font="MS Gothic"/>
                </w14:checkbox>
              </w:sdtPr>
              <w:sdtEndPr/>
              <w:sdtContent>
                <w:r w:rsidR="00C43E03" w:rsidRPr="00EF3C32">
                  <w:rPr>
                    <w:rFonts w:ascii="Calibri" w:hAnsi="Calibri" w:cs="Calibri"/>
                    <w:b/>
                    <w:bCs/>
                    <w:sz w:val="21"/>
                    <w:szCs w:val="21"/>
                  </w:rPr>
                  <w:t>P</w:t>
                </w:r>
              </w:sdtContent>
            </w:sdt>
            <w:r w:rsidR="00C43E03" w:rsidRPr="00EF3C32">
              <w:rPr>
                <w:rFonts w:ascii="Calibri" w:hAnsi="Calibri" w:cs="Calibri"/>
                <w:b/>
                <w:bCs/>
                <w:sz w:val="21"/>
                <w:szCs w:val="21"/>
              </w:rPr>
              <w:t>unti di controllo</w:t>
            </w:r>
          </w:p>
        </w:tc>
        <w:tc>
          <w:tcPr>
            <w:tcW w:w="531" w:type="dxa"/>
            <w:gridSpan w:val="2"/>
            <w:shd w:val="clear" w:color="auto" w:fill="A5C9EB" w:themeFill="text2" w:themeFillTint="40"/>
            <w:vAlign w:val="center"/>
          </w:tcPr>
          <w:p w14:paraId="326ECD9A" w14:textId="4C962B4B" w:rsidR="00C43E03" w:rsidRPr="00EF3C32" w:rsidRDefault="00C43E03" w:rsidP="009A08B2">
            <w:pPr>
              <w:jc w:val="center"/>
              <w:rPr>
                <w:rFonts w:ascii="Calibri" w:hAnsi="Calibri" w:cs="Calibri"/>
                <w:b/>
                <w:bCs/>
                <w:sz w:val="21"/>
                <w:szCs w:val="21"/>
              </w:rPr>
            </w:pPr>
            <w:r w:rsidRPr="00EF3C32">
              <w:rPr>
                <w:rFonts w:ascii="Calibri" w:hAnsi="Calibri" w:cs="Calibri"/>
                <w:b/>
                <w:bCs/>
                <w:sz w:val="21"/>
                <w:szCs w:val="21"/>
              </w:rPr>
              <w:t>SI</w:t>
            </w:r>
          </w:p>
        </w:tc>
        <w:tc>
          <w:tcPr>
            <w:tcW w:w="425" w:type="dxa"/>
            <w:gridSpan w:val="2"/>
            <w:shd w:val="clear" w:color="auto" w:fill="A5C9EB" w:themeFill="text2" w:themeFillTint="40"/>
            <w:vAlign w:val="center"/>
          </w:tcPr>
          <w:p w14:paraId="5FD25E3E" w14:textId="3807BB7B" w:rsidR="00C43E03" w:rsidRPr="00EF3C32" w:rsidRDefault="00C43E03" w:rsidP="009A08B2">
            <w:pPr>
              <w:jc w:val="center"/>
              <w:rPr>
                <w:rFonts w:ascii="Calibri" w:hAnsi="Calibri" w:cs="Calibri"/>
                <w:b/>
                <w:bCs/>
                <w:sz w:val="21"/>
                <w:szCs w:val="21"/>
              </w:rPr>
            </w:pPr>
            <w:r w:rsidRPr="00EF3C32">
              <w:rPr>
                <w:rFonts w:ascii="Calibri" w:hAnsi="Calibri" w:cs="Calibri"/>
                <w:b/>
                <w:bCs/>
                <w:sz w:val="21"/>
                <w:szCs w:val="21"/>
              </w:rPr>
              <w:t>NO</w:t>
            </w:r>
          </w:p>
        </w:tc>
        <w:tc>
          <w:tcPr>
            <w:tcW w:w="547" w:type="dxa"/>
            <w:shd w:val="clear" w:color="auto" w:fill="A5C9EB" w:themeFill="text2" w:themeFillTint="40"/>
            <w:vAlign w:val="center"/>
          </w:tcPr>
          <w:p w14:paraId="24764D70" w14:textId="7CB19468" w:rsidR="00C43E03" w:rsidRPr="00EF3C32" w:rsidRDefault="00C43E03" w:rsidP="009A08B2">
            <w:pPr>
              <w:jc w:val="center"/>
              <w:rPr>
                <w:rFonts w:ascii="Calibri" w:hAnsi="Calibri" w:cs="Calibri"/>
                <w:b/>
                <w:bCs/>
                <w:sz w:val="21"/>
                <w:szCs w:val="21"/>
              </w:rPr>
            </w:pPr>
            <w:r w:rsidRPr="00EF3C32">
              <w:rPr>
                <w:rFonts w:ascii="Calibri" w:hAnsi="Calibri" w:cs="Calibri"/>
                <w:b/>
                <w:bCs/>
                <w:sz w:val="21"/>
                <w:szCs w:val="21"/>
              </w:rPr>
              <w:t>N.A</w:t>
            </w:r>
          </w:p>
        </w:tc>
        <w:tc>
          <w:tcPr>
            <w:tcW w:w="3212" w:type="dxa"/>
            <w:shd w:val="clear" w:color="auto" w:fill="A5C9EB" w:themeFill="text2" w:themeFillTint="40"/>
            <w:vAlign w:val="center"/>
          </w:tcPr>
          <w:p w14:paraId="69857E27" w14:textId="2BF92DAA" w:rsidR="00C43E03" w:rsidRPr="00EF3C32" w:rsidRDefault="003138A0" w:rsidP="008E6391">
            <w:pPr>
              <w:jc w:val="center"/>
              <w:rPr>
                <w:rFonts w:ascii="Calibri" w:hAnsi="Calibri" w:cs="Calibri"/>
                <w:b/>
                <w:bCs/>
                <w:sz w:val="21"/>
                <w:szCs w:val="21"/>
              </w:rPr>
            </w:pPr>
            <w:r w:rsidRPr="00EF3C32">
              <w:rPr>
                <w:rFonts w:ascii="Calibri" w:hAnsi="Calibri" w:cs="Calibri"/>
                <w:b/>
                <w:bCs/>
                <w:sz w:val="21"/>
                <w:szCs w:val="21"/>
              </w:rPr>
              <w:t>Oggetto del</w:t>
            </w:r>
            <w:r w:rsidR="00C43E03" w:rsidRPr="00EF3C32">
              <w:rPr>
                <w:rFonts w:ascii="Calibri" w:hAnsi="Calibri" w:cs="Calibri"/>
                <w:b/>
                <w:bCs/>
                <w:sz w:val="21"/>
                <w:szCs w:val="21"/>
              </w:rPr>
              <w:t xml:space="preserve"> controllo</w:t>
            </w:r>
          </w:p>
        </w:tc>
        <w:tc>
          <w:tcPr>
            <w:tcW w:w="2021" w:type="dxa"/>
            <w:gridSpan w:val="3"/>
            <w:shd w:val="clear" w:color="auto" w:fill="A5C9EB" w:themeFill="text2" w:themeFillTint="40"/>
            <w:vAlign w:val="center"/>
          </w:tcPr>
          <w:p w14:paraId="41458E69" w14:textId="7E2D88A0" w:rsidR="00C43E03" w:rsidRPr="00EF3C32" w:rsidRDefault="00C43E03" w:rsidP="009A08B2">
            <w:pPr>
              <w:jc w:val="center"/>
              <w:rPr>
                <w:rFonts w:ascii="Calibri" w:hAnsi="Calibri" w:cs="Calibri"/>
                <w:b/>
                <w:bCs/>
                <w:sz w:val="21"/>
                <w:szCs w:val="21"/>
              </w:rPr>
            </w:pPr>
            <w:r w:rsidRPr="00EF3C32">
              <w:rPr>
                <w:rFonts w:ascii="Calibri" w:hAnsi="Calibri" w:cs="Calibri"/>
                <w:b/>
                <w:bCs/>
                <w:sz w:val="21"/>
                <w:szCs w:val="21"/>
              </w:rPr>
              <w:t>Estremi della documentazione di riferimento</w:t>
            </w:r>
          </w:p>
        </w:tc>
        <w:tc>
          <w:tcPr>
            <w:tcW w:w="3399" w:type="dxa"/>
            <w:gridSpan w:val="2"/>
            <w:shd w:val="clear" w:color="auto" w:fill="A5C9EB" w:themeFill="text2" w:themeFillTint="40"/>
            <w:vAlign w:val="center"/>
          </w:tcPr>
          <w:p w14:paraId="24752FBB" w14:textId="1BEE80B7" w:rsidR="00C43E03" w:rsidRPr="00EF3C32" w:rsidRDefault="00C43E03" w:rsidP="009A08B2">
            <w:pPr>
              <w:jc w:val="center"/>
              <w:rPr>
                <w:rFonts w:ascii="Calibri" w:hAnsi="Calibri" w:cs="Calibri"/>
                <w:b/>
                <w:bCs/>
                <w:sz w:val="21"/>
                <w:szCs w:val="21"/>
              </w:rPr>
            </w:pPr>
            <w:r w:rsidRPr="00EF3C32">
              <w:rPr>
                <w:rFonts w:ascii="Calibri" w:hAnsi="Calibri" w:cs="Calibri"/>
                <w:b/>
                <w:bCs/>
                <w:sz w:val="21"/>
                <w:szCs w:val="21"/>
              </w:rPr>
              <w:t>Note</w:t>
            </w:r>
          </w:p>
        </w:tc>
      </w:tr>
      <w:tr w:rsidR="00EF3C32" w:rsidRPr="00EF3C32" w14:paraId="01F8F959" w14:textId="77777777" w:rsidTr="00D20C8C">
        <w:tc>
          <w:tcPr>
            <w:tcW w:w="14277" w:type="dxa"/>
            <w:gridSpan w:val="13"/>
            <w:shd w:val="clear" w:color="auto" w:fill="A5C9EB" w:themeFill="text2" w:themeFillTint="40"/>
          </w:tcPr>
          <w:p w14:paraId="6594366E" w14:textId="5259CEFB" w:rsidR="00C43E03" w:rsidRPr="00EF3C32" w:rsidRDefault="00DC4035" w:rsidP="00DC4035">
            <w:pPr>
              <w:jc w:val="both"/>
              <w:rPr>
                <w:rFonts w:ascii="Calibri" w:hAnsi="Calibri" w:cs="Calibri"/>
                <w:b/>
                <w:bCs/>
                <w:sz w:val="21"/>
                <w:szCs w:val="21"/>
              </w:rPr>
            </w:pPr>
            <w:r w:rsidRPr="00EF3C32">
              <w:rPr>
                <w:rFonts w:ascii="Calibri" w:hAnsi="Calibri" w:cs="Calibri"/>
                <w:b/>
                <w:bCs/>
                <w:sz w:val="21"/>
                <w:szCs w:val="21"/>
              </w:rPr>
              <w:t xml:space="preserve">A. </w:t>
            </w:r>
            <w:r w:rsidR="00C43E03" w:rsidRPr="00EF3C32">
              <w:rPr>
                <w:rFonts w:ascii="Calibri" w:hAnsi="Calibri" w:cs="Calibri"/>
                <w:b/>
                <w:bCs/>
                <w:sz w:val="21"/>
                <w:szCs w:val="21"/>
              </w:rPr>
              <w:t>PARTE GENERALE</w:t>
            </w:r>
          </w:p>
        </w:tc>
      </w:tr>
      <w:tr w:rsidR="00EF3C32" w:rsidRPr="00EF3C32" w14:paraId="3B9128E9" w14:textId="77777777" w:rsidTr="00D20C8C">
        <w:tc>
          <w:tcPr>
            <w:tcW w:w="14277" w:type="dxa"/>
            <w:gridSpan w:val="13"/>
            <w:shd w:val="clear" w:color="auto" w:fill="A5C9EB" w:themeFill="text2" w:themeFillTint="40"/>
          </w:tcPr>
          <w:p w14:paraId="385BF9F6" w14:textId="686F3DC9" w:rsidR="003138A0" w:rsidRPr="00EF3C32" w:rsidRDefault="003138A0" w:rsidP="00DC4035">
            <w:pPr>
              <w:jc w:val="both"/>
              <w:rPr>
                <w:rFonts w:ascii="Calibri" w:hAnsi="Calibri" w:cs="Calibri"/>
                <w:b/>
                <w:bCs/>
                <w:i/>
                <w:iCs/>
                <w:sz w:val="21"/>
                <w:szCs w:val="21"/>
              </w:rPr>
            </w:pPr>
            <w:r w:rsidRPr="00EF3C32">
              <w:rPr>
                <w:rFonts w:ascii="Calibri" w:hAnsi="Calibri" w:cs="Calibri"/>
                <w:b/>
                <w:bCs/>
                <w:i/>
                <w:iCs/>
                <w:sz w:val="21"/>
                <w:szCs w:val="21"/>
              </w:rPr>
              <w:t>Verifiche formali</w:t>
            </w:r>
          </w:p>
        </w:tc>
      </w:tr>
      <w:tr w:rsidR="00EF3C32" w:rsidRPr="00EF3C32" w14:paraId="2F6427E1" w14:textId="77777777" w:rsidTr="00C0088F">
        <w:tc>
          <w:tcPr>
            <w:tcW w:w="671" w:type="dxa"/>
            <w:vAlign w:val="center"/>
          </w:tcPr>
          <w:p w14:paraId="4A6A7510" w14:textId="41B32189" w:rsidR="00BC2698" w:rsidRPr="00EF3C32" w:rsidRDefault="00A36CB8" w:rsidP="00A36CB8">
            <w:pPr>
              <w:jc w:val="both"/>
              <w:rPr>
                <w:rFonts w:ascii="Calibri" w:hAnsi="Calibri" w:cs="Calibri"/>
                <w:sz w:val="21"/>
                <w:szCs w:val="21"/>
              </w:rPr>
            </w:pPr>
            <w:r w:rsidRPr="00EF3C32">
              <w:rPr>
                <w:rFonts w:ascii="Calibri" w:hAnsi="Calibri" w:cs="Calibri"/>
                <w:sz w:val="21"/>
                <w:szCs w:val="21"/>
              </w:rPr>
              <w:t>A_1</w:t>
            </w:r>
          </w:p>
        </w:tc>
        <w:tc>
          <w:tcPr>
            <w:tcW w:w="3471" w:type="dxa"/>
            <w:vAlign w:val="center"/>
          </w:tcPr>
          <w:p w14:paraId="7119CE96" w14:textId="73AD1C55" w:rsidR="00BC2698" w:rsidRPr="00EF3C32" w:rsidRDefault="00BC2698" w:rsidP="00BC2698">
            <w:pPr>
              <w:jc w:val="both"/>
              <w:rPr>
                <w:rFonts w:ascii="Calibri" w:hAnsi="Calibri" w:cs="Calibri"/>
                <w:sz w:val="21"/>
                <w:szCs w:val="21"/>
              </w:rPr>
            </w:pPr>
            <w:r w:rsidRPr="00EF3C32">
              <w:rPr>
                <w:rFonts w:ascii="Calibri" w:hAnsi="Calibri" w:cs="Calibri"/>
                <w:sz w:val="21"/>
                <w:szCs w:val="21"/>
              </w:rPr>
              <w:t>Il Soggetto Attuatore ha adottato procedure interne in materia di prevenzione delle frodi, dei conflitti di interessi, della corruzione e del doppio finanziamento?</w:t>
            </w:r>
          </w:p>
        </w:tc>
        <w:tc>
          <w:tcPr>
            <w:tcW w:w="531" w:type="dxa"/>
            <w:gridSpan w:val="2"/>
            <w:vAlign w:val="center"/>
          </w:tcPr>
          <w:p w14:paraId="0617404A" w14:textId="5E63D8BD" w:rsidR="00BC2698" w:rsidRPr="00EF3C32" w:rsidRDefault="00BC2698" w:rsidP="00BC2698">
            <w:pPr>
              <w:jc w:val="center"/>
              <w:rPr>
                <w:rFonts w:ascii="Calibri" w:hAnsi="Calibri" w:cs="Calibri"/>
                <w:sz w:val="21"/>
                <w:szCs w:val="21"/>
              </w:rPr>
            </w:pPr>
          </w:p>
        </w:tc>
        <w:tc>
          <w:tcPr>
            <w:tcW w:w="425" w:type="dxa"/>
            <w:gridSpan w:val="2"/>
            <w:vAlign w:val="center"/>
          </w:tcPr>
          <w:p w14:paraId="450A0AA9" w14:textId="00BE76E1" w:rsidR="00BC2698" w:rsidRPr="00EF3C32" w:rsidRDefault="00BC2698" w:rsidP="00BC2698">
            <w:pPr>
              <w:jc w:val="center"/>
              <w:rPr>
                <w:rFonts w:ascii="Calibri" w:hAnsi="Calibri" w:cs="Calibri"/>
                <w:sz w:val="21"/>
                <w:szCs w:val="21"/>
              </w:rPr>
            </w:pPr>
          </w:p>
        </w:tc>
        <w:tc>
          <w:tcPr>
            <w:tcW w:w="547" w:type="dxa"/>
            <w:vAlign w:val="center"/>
          </w:tcPr>
          <w:p w14:paraId="2D47BC94" w14:textId="25E338F5" w:rsidR="00BC2698" w:rsidRPr="00EF3C32" w:rsidRDefault="00BC2698" w:rsidP="00BC2698">
            <w:pPr>
              <w:jc w:val="center"/>
              <w:rPr>
                <w:rFonts w:ascii="Calibri" w:hAnsi="Calibri" w:cs="Calibri"/>
                <w:sz w:val="21"/>
                <w:szCs w:val="21"/>
              </w:rPr>
            </w:pPr>
          </w:p>
        </w:tc>
        <w:tc>
          <w:tcPr>
            <w:tcW w:w="3212" w:type="dxa"/>
            <w:vAlign w:val="center"/>
          </w:tcPr>
          <w:p w14:paraId="341A42AC" w14:textId="77777777" w:rsidR="00BC2698" w:rsidRPr="00EF3C32" w:rsidRDefault="00BC2698" w:rsidP="00BC2698">
            <w:pPr>
              <w:jc w:val="both"/>
              <w:rPr>
                <w:rFonts w:ascii="Calibri" w:hAnsi="Calibri" w:cs="Calibri"/>
                <w:sz w:val="21"/>
                <w:szCs w:val="21"/>
              </w:rPr>
            </w:pPr>
          </w:p>
        </w:tc>
        <w:tc>
          <w:tcPr>
            <w:tcW w:w="2021" w:type="dxa"/>
            <w:gridSpan w:val="3"/>
            <w:shd w:val="clear" w:color="auto" w:fill="auto"/>
            <w:vAlign w:val="center"/>
          </w:tcPr>
          <w:p w14:paraId="6E7C9035" w14:textId="77777777" w:rsidR="00BC2698" w:rsidRPr="00EF3C32" w:rsidRDefault="00BC2698" w:rsidP="00BC2698">
            <w:pPr>
              <w:jc w:val="both"/>
              <w:rPr>
                <w:rFonts w:ascii="Calibri" w:hAnsi="Calibri" w:cs="Calibri"/>
                <w:sz w:val="21"/>
                <w:szCs w:val="21"/>
              </w:rPr>
            </w:pPr>
          </w:p>
        </w:tc>
        <w:tc>
          <w:tcPr>
            <w:tcW w:w="3399" w:type="dxa"/>
            <w:gridSpan w:val="2"/>
            <w:vAlign w:val="center"/>
          </w:tcPr>
          <w:p w14:paraId="3BB52549" w14:textId="77777777" w:rsidR="00BC2698" w:rsidRPr="00EF3C32" w:rsidRDefault="00BC2698" w:rsidP="00BC2698">
            <w:pPr>
              <w:jc w:val="both"/>
              <w:rPr>
                <w:rFonts w:ascii="Calibri" w:hAnsi="Calibri" w:cs="Calibri"/>
                <w:sz w:val="21"/>
                <w:szCs w:val="21"/>
              </w:rPr>
            </w:pPr>
          </w:p>
        </w:tc>
      </w:tr>
      <w:tr w:rsidR="00EF3C32" w:rsidRPr="00EF3C32" w14:paraId="7EA71C5B" w14:textId="77777777" w:rsidTr="00C0088F">
        <w:trPr>
          <w:trHeight w:val="239"/>
        </w:trPr>
        <w:tc>
          <w:tcPr>
            <w:tcW w:w="671" w:type="dxa"/>
            <w:vAlign w:val="center"/>
          </w:tcPr>
          <w:p w14:paraId="305AABB8" w14:textId="760B888A" w:rsidR="00BC2698" w:rsidRPr="00EF3C32" w:rsidRDefault="00BC2698" w:rsidP="00BC2698">
            <w:pPr>
              <w:jc w:val="both"/>
              <w:rPr>
                <w:rFonts w:ascii="Calibri" w:hAnsi="Calibri" w:cs="Calibri"/>
                <w:sz w:val="21"/>
                <w:szCs w:val="21"/>
              </w:rPr>
            </w:pPr>
            <w:r w:rsidRPr="00EF3C32">
              <w:rPr>
                <w:rFonts w:ascii="Calibri" w:hAnsi="Calibri" w:cs="Calibri"/>
                <w:sz w:val="21"/>
                <w:szCs w:val="21"/>
              </w:rPr>
              <w:t>A_2</w:t>
            </w:r>
          </w:p>
        </w:tc>
        <w:tc>
          <w:tcPr>
            <w:tcW w:w="3471" w:type="dxa"/>
            <w:shd w:val="clear" w:color="auto" w:fill="auto"/>
            <w:vAlign w:val="center"/>
          </w:tcPr>
          <w:p w14:paraId="217A888A" w14:textId="0862327E" w:rsidR="00BC2698" w:rsidRPr="00EF3C32" w:rsidRDefault="00BC2698" w:rsidP="00BC2698">
            <w:pPr>
              <w:jc w:val="both"/>
              <w:rPr>
                <w:rFonts w:ascii="Calibri" w:hAnsi="Calibri" w:cs="Calibri"/>
                <w:sz w:val="21"/>
                <w:szCs w:val="21"/>
              </w:rPr>
            </w:pPr>
            <w:r w:rsidRPr="00EF3C32">
              <w:rPr>
                <w:rFonts w:ascii="Calibri" w:hAnsi="Calibri" w:cs="Calibri"/>
                <w:sz w:val="21"/>
                <w:szCs w:val="21"/>
              </w:rPr>
              <w:t>Il Soggetto Attuatore garantisce la conservazione degli atti e della documentazione relativa all'intervento sul sistema informativo ReGiS o sul Sistema informativo locale adottato?</w:t>
            </w:r>
          </w:p>
        </w:tc>
        <w:tc>
          <w:tcPr>
            <w:tcW w:w="531" w:type="dxa"/>
            <w:gridSpan w:val="2"/>
            <w:vAlign w:val="center"/>
          </w:tcPr>
          <w:p w14:paraId="74D4CFAD" w14:textId="717B9997" w:rsidR="00BC2698" w:rsidRPr="00EF3C32" w:rsidRDefault="00BC2698" w:rsidP="00BC2698">
            <w:pPr>
              <w:jc w:val="center"/>
              <w:rPr>
                <w:rFonts w:ascii="Calibri" w:hAnsi="Calibri" w:cs="Calibri"/>
                <w:sz w:val="21"/>
                <w:szCs w:val="21"/>
              </w:rPr>
            </w:pPr>
          </w:p>
        </w:tc>
        <w:tc>
          <w:tcPr>
            <w:tcW w:w="425" w:type="dxa"/>
            <w:gridSpan w:val="2"/>
            <w:vAlign w:val="center"/>
          </w:tcPr>
          <w:p w14:paraId="23300CDF" w14:textId="2DC02593" w:rsidR="00BC2698" w:rsidRPr="00EF3C32" w:rsidRDefault="00BC2698" w:rsidP="00BC2698">
            <w:pPr>
              <w:jc w:val="center"/>
              <w:rPr>
                <w:rFonts w:ascii="Calibri" w:hAnsi="Calibri" w:cs="Calibri"/>
                <w:sz w:val="21"/>
                <w:szCs w:val="21"/>
              </w:rPr>
            </w:pPr>
          </w:p>
        </w:tc>
        <w:tc>
          <w:tcPr>
            <w:tcW w:w="547" w:type="dxa"/>
            <w:vAlign w:val="center"/>
          </w:tcPr>
          <w:p w14:paraId="056A8595" w14:textId="3F6E4BA6" w:rsidR="00BC2698" w:rsidRPr="00EF3C32" w:rsidRDefault="00BC2698" w:rsidP="00BC2698">
            <w:pPr>
              <w:jc w:val="center"/>
              <w:rPr>
                <w:rFonts w:ascii="Calibri" w:hAnsi="Calibri" w:cs="Calibri"/>
                <w:sz w:val="21"/>
                <w:szCs w:val="21"/>
              </w:rPr>
            </w:pPr>
          </w:p>
        </w:tc>
        <w:tc>
          <w:tcPr>
            <w:tcW w:w="3212" w:type="dxa"/>
            <w:vAlign w:val="center"/>
          </w:tcPr>
          <w:p w14:paraId="62934BF1" w14:textId="71DB7D7D" w:rsidR="00BC2698" w:rsidRPr="00EF3C32" w:rsidRDefault="00BC2698" w:rsidP="00BC2698">
            <w:pPr>
              <w:jc w:val="both"/>
              <w:rPr>
                <w:rFonts w:ascii="Calibri" w:hAnsi="Calibri" w:cs="Calibri"/>
                <w:sz w:val="21"/>
                <w:szCs w:val="21"/>
              </w:rPr>
            </w:pPr>
            <w:r w:rsidRPr="00EF3C32">
              <w:rPr>
                <w:rFonts w:ascii="Calibri" w:eastAsia="Times New Roman" w:hAnsi="Calibri" w:cs="Calibri"/>
                <w:sz w:val="21"/>
                <w:szCs w:val="21"/>
                <w:lang w:eastAsia="it-IT"/>
              </w:rPr>
              <w:t>Verificare che tutta la documentazione relativa al fascicolo di progetto sia stata archiviata e resa disponibile (presente a sistema)</w:t>
            </w:r>
          </w:p>
        </w:tc>
        <w:tc>
          <w:tcPr>
            <w:tcW w:w="2021" w:type="dxa"/>
            <w:gridSpan w:val="3"/>
            <w:shd w:val="clear" w:color="auto" w:fill="auto"/>
            <w:vAlign w:val="center"/>
          </w:tcPr>
          <w:p w14:paraId="47D539D6" w14:textId="77777777" w:rsidR="00BC2698" w:rsidRPr="00EF3C32" w:rsidRDefault="00BC2698" w:rsidP="00BC2698">
            <w:pPr>
              <w:jc w:val="both"/>
              <w:rPr>
                <w:rFonts w:ascii="Calibri" w:hAnsi="Calibri" w:cs="Calibri"/>
                <w:sz w:val="21"/>
                <w:szCs w:val="21"/>
              </w:rPr>
            </w:pPr>
          </w:p>
        </w:tc>
        <w:tc>
          <w:tcPr>
            <w:tcW w:w="3399" w:type="dxa"/>
            <w:gridSpan w:val="2"/>
            <w:vAlign w:val="center"/>
          </w:tcPr>
          <w:p w14:paraId="5A18A60D" w14:textId="1E2FEF21" w:rsidR="00BC2698" w:rsidRPr="00EF3C32" w:rsidRDefault="00BC2698" w:rsidP="00BC2698">
            <w:pPr>
              <w:jc w:val="both"/>
              <w:rPr>
                <w:rFonts w:ascii="Calibri" w:hAnsi="Calibri" w:cs="Calibri"/>
                <w:sz w:val="21"/>
                <w:szCs w:val="21"/>
              </w:rPr>
            </w:pPr>
          </w:p>
        </w:tc>
      </w:tr>
      <w:tr w:rsidR="00EF3C32" w:rsidRPr="00EF3C32" w14:paraId="012ACF01" w14:textId="77777777" w:rsidTr="00C0088F">
        <w:trPr>
          <w:trHeight w:val="233"/>
        </w:trPr>
        <w:tc>
          <w:tcPr>
            <w:tcW w:w="671" w:type="dxa"/>
            <w:vAlign w:val="center"/>
          </w:tcPr>
          <w:p w14:paraId="26F8990B" w14:textId="6B53D669" w:rsidR="00BC2698" w:rsidRPr="00EF3C32" w:rsidRDefault="00BC2698" w:rsidP="00BC2698">
            <w:pPr>
              <w:jc w:val="both"/>
              <w:rPr>
                <w:rFonts w:ascii="Calibri" w:hAnsi="Calibri" w:cs="Calibri"/>
                <w:sz w:val="21"/>
                <w:szCs w:val="21"/>
              </w:rPr>
            </w:pPr>
            <w:r w:rsidRPr="00EF3C32">
              <w:rPr>
                <w:rFonts w:ascii="Calibri" w:hAnsi="Calibri" w:cs="Calibri"/>
                <w:sz w:val="21"/>
                <w:szCs w:val="21"/>
              </w:rPr>
              <w:t>A_3</w:t>
            </w:r>
          </w:p>
        </w:tc>
        <w:tc>
          <w:tcPr>
            <w:tcW w:w="3471" w:type="dxa"/>
            <w:shd w:val="clear" w:color="auto" w:fill="auto"/>
            <w:vAlign w:val="center"/>
          </w:tcPr>
          <w:p w14:paraId="2A13F4D8" w14:textId="3A37BA61" w:rsidR="00BC2698" w:rsidRPr="00EF3C32" w:rsidRDefault="00BC2698" w:rsidP="00BC2698">
            <w:pPr>
              <w:jc w:val="both"/>
              <w:rPr>
                <w:rFonts w:ascii="Calibri" w:hAnsi="Calibri" w:cs="Calibri"/>
                <w:sz w:val="21"/>
                <w:szCs w:val="21"/>
              </w:rPr>
            </w:pPr>
            <w:r w:rsidRPr="00EF3C32">
              <w:rPr>
                <w:rFonts w:ascii="Calibri" w:hAnsi="Calibri" w:cs="Calibri"/>
                <w:sz w:val="21"/>
                <w:szCs w:val="21"/>
              </w:rPr>
              <w:t xml:space="preserve">Il Soggetto Attuatore ha effettuato la rilevazione del titolare effettivo secondo quanto stabilito nella </w:t>
            </w:r>
            <w:r w:rsidRPr="00EF3C32">
              <w:rPr>
                <w:rFonts w:ascii="Calibri" w:hAnsi="Calibri" w:cs="Calibri"/>
                <w:bCs/>
                <w:sz w:val="21"/>
                <w:szCs w:val="21"/>
              </w:rPr>
              <w:t>Circolare</w:t>
            </w:r>
            <w:r w:rsidRPr="00EF3C32">
              <w:rPr>
                <w:rFonts w:ascii="Calibri" w:hAnsi="Calibri" w:cs="Calibri"/>
                <w:sz w:val="21"/>
                <w:szCs w:val="21"/>
              </w:rPr>
              <w:t> RGS del 15 settembre 2023, n. </w:t>
            </w:r>
            <w:r w:rsidRPr="00EF3C32">
              <w:rPr>
                <w:rFonts w:ascii="Calibri" w:hAnsi="Calibri" w:cs="Calibri"/>
                <w:bCs/>
                <w:sz w:val="21"/>
                <w:szCs w:val="21"/>
              </w:rPr>
              <w:t>27</w:t>
            </w:r>
            <w:r w:rsidRPr="00EF3C32">
              <w:rPr>
                <w:rFonts w:ascii="Calibri" w:hAnsi="Calibri" w:cs="Calibri"/>
                <w:sz w:val="21"/>
                <w:szCs w:val="21"/>
              </w:rPr>
              <w:t>?</w:t>
            </w:r>
          </w:p>
        </w:tc>
        <w:tc>
          <w:tcPr>
            <w:tcW w:w="531" w:type="dxa"/>
            <w:gridSpan w:val="2"/>
            <w:vAlign w:val="center"/>
          </w:tcPr>
          <w:p w14:paraId="5AA4BEA3" w14:textId="537F62B5" w:rsidR="00BC2698" w:rsidRPr="00EF3C32" w:rsidRDefault="00BC2698" w:rsidP="00BC2698">
            <w:pPr>
              <w:jc w:val="center"/>
              <w:rPr>
                <w:rFonts w:ascii="Calibri" w:hAnsi="Calibri" w:cs="Calibri"/>
                <w:sz w:val="21"/>
                <w:szCs w:val="21"/>
              </w:rPr>
            </w:pPr>
          </w:p>
        </w:tc>
        <w:tc>
          <w:tcPr>
            <w:tcW w:w="425" w:type="dxa"/>
            <w:gridSpan w:val="2"/>
            <w:vAlign w:val="center"/>
          </w:tcPr>
          <w:p w14:paraId="7D324795" w14:textId="3BF25CD8" w:rsidR="00BC2698" w:rsidRPr="00EF3C32" w:rsidRDefault="00BC2698" w:rsidP="00BC2698">
            <w:pPr>
              <w:jc w:val="center"/>
              <w:rPr>
                <w:rFonts w:ascii="Calibri" w:hAnsi="Calibri" w:cs="Calibri"/>
                <w:sz w:val="21"/>
                <w:szCs w:val="21"/>
              </w:rPr>
            </w:pPr>
          </w:p>
        </w:tc>
        <w:tc>
          <w:tcPr>
            <w:tcW w:w="547" w:type="dxa"/>
            <w:vAlign w:val="center"/>
          </w:tcPr>
          <w:p w14:paraId="0CF10D34" w14:textId="40387F2D" w:rsidR="00BC2698" w:rsidRPr="00EF3C32" w:rsidRDefault="00BC2698" w:rsidP="00BC2698">
            <w:pPr>
              <w:jc w:val="center"/>
              <w:rPr>
                <w:rFonts w:ascii="Calibri" w:hAnsi="Calibri" w:cs="Calibri"/>
                <w:sz w:val="21"/>
                <w:szCs w:val="21"/>
              </w:rPr>
            </w:pPr>
          </w:p>
        </w:tc>
        <w:tc>
          <w:tcPr>
            <w:tcW w:w="3212" w:type="dxa"/>
            <w:vAlign w:val="center"/>
          </w:tcPr>
          <w:p w14:paraId="169430ED" w14:textId="77777777" w:rsidR="00BC2698" w:rsidRPr="00EF3C32" w:rsidRDefault="00BC2698" w:rsidP="00BC2698">
            <w:pPr>
              <w:jc w:val="both"/>
              <w:rPr>
                <w:rFonts w:ascii="Calibri" w:hAnsi="Calibri" w:cs="Calibri"/>
                <w:sz w:val="21"/>
                <w:szCs w:val="21"/>
              </w:rPr>
            </w:pPr>
          </w:p>
        </w:tc>
        <w:tc>
          <w:tcPr>
            <w:tcW w:w="2021" w:type="dxa"/>
            <w:gridSpan w:val="3"/>
            <w:shd w:val="clear" w:color="auto" w:fill="auto"/>
            <w:vAlign w:val="center"/>
          </w:tcPr>
          <w:p w14:paraId="4E25ADF1" w14:textId="77777777" w:rsidR="00BC2698" w:rsidRPr="00EF3C32" w:rsidRDefault="00BC2698" w:rsidP="00BC2698">
            <w:pPr>
              <w:jc w:val="both"/>
              <w:rPr>
                <w:rFonts w:ascii="Calibri" w:hAnsi="Calibri" w:cs="Calibri"/>
                <w:sz w:val="21"/>
                <w:szCs w:val="21"/>
              </w:rPr>
            </w:pPr>
          </w:p>
        </w:tc>
        <w:tc>
          <w:tcPr>
            <w:tcW w:w="3399" w:type="dxa"/>
            <w:gridSpan w:val="2"/>
            <w:vAlign w:val="center"/>
          </w:tcPr>
          <w:p w14:paraId="168ED916" w14:textId="77777777" w:rsidR="00BC2698" w:rsidRPr="00EF3C32" w:rsidRDefault="00BC2698" w:rsidP="00BC2698">
            <w:pPr>
              <w:jc w:val="both"/>
              <w:rPr>
                <w:rFonts w:ascii="Calibri" w:hAnsi="Calibri" w:cs="Calibri"/>
                <w:sz w:val="21"/>
                <w:szCs w:val="21"/>
              </w:rPr>
            </w:pPr>
          </w:p>
        </w:tc>
      </w:tr>
      <w:tr w:rsidR="00EF3C32" w:rsidRPr="00EF3C32" w14:paraId="3DAF3C58" w14:textId="77777777" w:rsidTr="00C0088F">
        <w:trPr>
          <w:trHeight w:val="233"/>
        </w:trPr>
        <w:tc>
          <w:tcPr>
            <w:tcW w:w="671" w:type="dxa"/>
            <w:vAlign w:val="center"/>
          </w:tcPr>
          <w:p w14:paraId="6253FAB4" w14:textId="0A557A0D" w:rsidR="00BC2698" w:rsidRPr="00EF3C32" w:rsidRDefault="00BC2698" w:rsidP="00BC2698">
            <w:pPr>
              <w:jc w:val="both"/>
              <w:rPr>
                <w:rFonts w:ascii="Calibri" w:hAnsi="Calibri" w:cs="Calibri"/>
                <w:sz w:val="21"/>
                <w:szCs w:val="21"/>
              </w:rPr>
            </w:pPr>
            <w:r w:rsidRPr="00EF3C32">
              <w:rPr>
                <w:rFonts w:ascii="Calibri" w:hAnsi="Calibri" w:cs="Calibri"/>
                <w:sz w:val="21"/>
                <w:szCs w:val="21"/>
              </w:rPr>
              <w:t>A_4</w:t>
            </w:r>
          </w:p>
        </w:tc>
        <w:tc>
          <w:tcPr>
            <w:tcW w:w="3471" w:type="dxa"/>
            <w:shd w:val="clear" w:color="auto" w:fill="auto"/>
            <w:vAlign w:val="center"/>
          </w:tcPr>
          <w:p w14:paraId="4AC5C513" w14:textId="06F5F455" w:rsidR="00BC2698" w:rsidRPr="00EF3C32" w:rsidRDefault="00BC2698" w:rsidP="00BC2698">
            <w:pPr>
              <w:jc w:val="both"/>
              <w:rPr>
                <w:rFonts w:ascii="Calibri" w:hAnsi="Calibri" w:cs="Calibri"/>
                <w:sz w:val="21"/>
                <w:szCs w:val="21"/>
              </w:rPr>
            </w:pPr>
            <w:r w:rsidRPr="00EF3C32">
              <w:rPr>
                <w:rFonts w:ascii="Calibri" w:hAnsi="Calibri" w:cs="Calibri"/>
                <w:sz w:val="21"/>
                <w:szCs w:val="21"/>
              </w:rPr>
              <w:t>Il Soggetto Attuatore ha rispettato le politiche comunitarie e nazionali in materia di “</w:t>
            </w:r>
            <w:r w:rsidRPr="00EF3C32">
              <w:rPr>
                <w:rFonts w:ascii="Calibri" w:hAnsi="Calibri" w:cs="Calibri"/>
                <w:i/>
                <w:iCs/>
                <w:sz w:val="21"/>
                <w:szCs w:val="21"/>
              </w:rPr>
              <w:t>Do No Significant Harm</w:t>
            </w:r>
            <w:r w:rsidRPr="00EF3C32">
              <w:rPr>
                <w:rFonts w:ascii="Calibri" w:hAnsi="Calibri" w:cs="Calibri"/>
                <w:sz w:val="21"/>
                <w:szCs w:val="21"/>
              </w:rPr>
              <w:t>” – DNSH e, ove applicabili, di Tagging clima e digitale, di parità di genere, di protezione e valorizzazione dei giovani, di superamento dei divari territoriali e di transizione energetica?</w:t>
            </w:r>
          </w:p>
        </w:tc>
        <w:tc>
          <w:tcPr>
            <w:tcW w:w="531" w:type="dxa"/>
            <w:gridSpan w:val="2"/>
            <w:vAlign w:val="center"/>
          </w:tcPr>
          <w:p w14:paraId="20264E9C" w14:textId="2691EFA8" w:rsidR="00BC2698" w:rsidRPr="00EF3C32" w:rsidRDefault="00BC2698" w:rsidP="00BC2698">
            <w:pPr>
              <w:jc w:val="center"/>
              <w:rPr>
                <w:rFonts w:ascii="Calibri" w:hAnsi="Calibri" w:cs="Calibri"/>
                <w:sz w:val="21"/>
                <w:szCs w:val="21"/>
              </w:rPr>
            </w:pPr>
          </w:p>
        </w:tc>
        <w:tc>
          <w:tcPr>
            <w:tcW w:w="425" w:type="dxa"/>
            <w:gridSpan w:val="2"/>
            <w:vAlign w:val="center"/>
          </w:tcPr>
          <w:p w14:paraId="78A26EF1" w14:textId="461D47BA" w:rsidR="00BC2698" w:rsidRPr="00EF3C32" w:rsidRDefault="00BC2698" w:rsidP="00BC2698">
            <w:pPr>
              <w:jc w:val="center"/>
              <w:rPr>
                <w:rFonts w:ascii="Calibri" w:hAnsi="Calibri" w:cs="Calibri"/>
                <w:sz w:val="21"/>
                <w:szCs w:val="21"/>
              </w:rPr>
            </w:pPr>
          </w:p>
        </w:tc>
        <w:tc>
          <w:tcPr>
            <w:tcW w:w="547" w:type="dxa"/>
            <w:vAlign w:val="center"/>
          </w:tcPr>
          <w:p w14:paraId="0A86FD34" w14:textId="216FCF36" w:rsidR="00BC2698" w:rsidRPr="00EF3C32" w:rsidRDefault="00BC2698" w:rsidP="00BC2698">
            <w:pPr>
              <w:jc w:val="center"/>
              <w:rPr>
                <w:rFonts w:ascii="Calibri" w:hAnsi="Calibri" w:cs="Calibri"/>
                <w:sz w:val="21"/>
                <w:szCs w:val="21"/>
              </w:rPr>
            </w:pPr>
          </w:p>
        </w:tc>
        <w:tc>
          <w:tcPr>
            <w:tcW w:w="3212" w:type="dxa"/>
            <w:vAlign w:val="center"/>
          </w:tcPr>
          <w:p w14:paraId="77AC6BDC" w14:textId="77777777" w:rsidR="00BC2698" w:rsidRPr="00EF3C32" w:rsidRDefault="00BC2698" w:rsidP="00BC2698">
            <w:pPr>
              <w:jc w:val="both"/>
              <w:rPr>
                <w:rFonts w:ascii="Calibri" w:hAnsi="Calibri" w:cs="Calibri"/>
                <w:sz w:val="21"/>
                <w:szCs w:val="21"/>
              </w:rPr>
            </w:pPr>
          </w:p>
        </w:tc>
        <w:tc>
          <w:tcPr>
            <w:tcW w:w="2021" w:type="dxa"/>
            <w:gridSpan w:val="3"/>
            <w:shd w:val="clear" w:color="auto" w:fill="auto"/>
            <w:vAlign w:val="center"/>
          </w:tcPr>
          <w:p w14:paraId="2CB2CB10" w14:textId="77777777" w:rsidR="00BC2698" w:rsidRPr="00EF3C32" w:rsidRDefault="00BC2698" w:rsidP="00BC2698">
            <w:pPr>
              <w:jc w:val="both"/>
              <w:rPr>
                <w:rFonts w:ascii="Calibri" w:hAnsi="Calibri" w:cs="Calibri"/>
                <w:sz w:val="21"/>
                <w:szCs w:val="21"/>
              </w:rPr>
            </w:pPr>
          </w:p>
        </w:tc>
        <w:tc>
          <w:tcPr>
            <w:tcW w:w="3399" w:type="dxa"/>
            <w:gridSpan w:val="2"/>
            <w:vAlign w:val="center"/>
          </w:tcPr>
          <w:p w14:paraId="6224ED44" w14:textId="77777777" w:rsidR="00BC2698" w:rsidRPr="00EF3C32" w:rsidRDefault="00BC2698" w:rsidP="00BC2698">
            <w:pPr>
              <w:jc w:val="both"/>
              <w:rPr>
                <w:rFonts w:ascii="Calibri" w:hAnsi="Calibri" w:cs="Calibri"/>
                <w:sz w:val="21"/>
                <w:szCs w:val="21"/>
              </w:rPr>
            </w:pPr>
          </w:p>
        </w:tc>
      </w:tr>
      <w:tr w:rsidR="00EF3C32" w:rsidRPr="00EF3C32" w14:paraId="566947A5" w14:textId="77777777" w:rsidTr="00C0088F">
        <w:trPr>
          <w:trHeight w:val="233"/>
        </w:trPr>
        <w:tc>
          <w:tcPr>
            <w:tcW w:w="671" w:type="dxa"/>
            <w:vAlign w:val="center"/>
          </w:tcPr>
          <w:p w14:paraId="06AAD25D" w14:textId="0C37FA99" w:rsidR="00BC2698" w:rsidRPr="00EF3C32" w:rsidRDefault="00BC2698" w:rsidP="00BC2698">
            <w:pPr>
              <w:jc w:val="both"/>
              <w:rPr>
                <w:rFonts w:ascii="Calibri" w:hAnsi="Calibri" w:cs="Calibri"/>
                <w:sz w:val="21"/>
                <w:szCs w:val="21"/>
              </w:rPr>
            </w:pPr>
            <w:r w:rsidRPr="00EF3C32">
              <w:rPr>
                <w:rFonts w:ascii="Calibri" w:hAnsi="Calibri" w:cs="Calibri"/>
                <w:sz w:val="21"/>
                <w:szCs w:val="21"/>
              </w:rPr>
              <w:t>A_5</w:t>
            </w:r>
          </w:p>
        </w:tc>
        <w:tc>
          <w:tcPr>
            <w:tcW w:w="3471" w:type="dxa"/>
            <w:shd w:val="clear" w:color="auto" w:fill="auto"/>
            <w:vAlign w:val="center"/>
          </w:tcPr>
          <w:p w14:paraId="6254FDD1" w14:textId="24AB133C" w:rsidR="00BC2698" w:rsidRPr="00EF3C32" w:rsidRDefault="00BC2698" w:rsidP="00BC2698">
            <w:pPr>
              <w:jc w:val="both"/>
              <w:rPr>
                <w:rFonts w:ascii="Calibri" w:hAnsi="Calibri" w:cs="Calibri"/>
                <w:sz w:val="21"/>
                <w:szCs w:val="21"/>
              </w:rPr>
            </w:pPr>
            <w:r w:rsidRPr="00EF3C32">
              <w:rPr>
                <w:rFonts w:ascii="Calibri" w:hAnsi="Calibri" w:cs="Calibri"/>
                <w:sz w:val="21"/>
                <w:szCs w:val="21"/>
              </w:rPr>
              <w:t xml:space="preserve">È stata rispettata la normativa in materia di aiuti di Stato? È stato verificato, mediante la consultazione della visura Deggendorf, che il Beneficiario non rientri tra le imprese che abbiano restituito eventuali altri aiuti di Stato, illegali o incompatibili, </w:t>
            </w:r>
            <w:r w:rsidRPr="00EF3C32">
              <w:rPr>
                <w:rFonts w:ascii="Calibri" w:hAnsi="Calibri" w:cs="Calibri"/>
                <w:sz w:val="21"/>
                <w:szCs w:val="21"/>
              </w:rPr>
              <w:lastRenderedPageBreak/>
              <w:t>per i quali la Commissione europea abbia ordinato il recupero?</w:t>
            </w:r>
          </w:p>
        </w:tc>
        <w:tc>
          <w:tcPr>
            <w:tcW w:w="531" w:type="dxa"/>
            <w:gridSpan w:val="2"/>
            <w:vAlign w:val="center"/>
          </w:tcPr>
          <w:p w14:paraId="719A386E" w14:textId="70F333D3" w:rsidR="00BC2698" w:rsidRPr="00EF3C32" w:rsidRDefault="00BC2698" w:rsidP="00BC2698">
            <w:pPr>
              <w:jc w:val="center"/>
              <w:rPr>
                <w:rFonts w:ascii="Calibri" w:hAnsi="Calibri" w:cs="Calibri"/>
                <w:sz w:val="21"/>
                <w:szCs w:val="21"/>
              </w:rPr>
            </w:pPr>
          </w:p>
        </w:tc>
        <w:tc>
          <w:tcPr>
            <w:tcW w:w="425" w:type="dxa"/>
            <w:gridSpan w:val="2"/>
            <w:vAlign w:val="center"/>
          </w:tcPr>
          <w:p w14:paraId="4473B751" w14:textId="5EB0FF80" w:rsidR="00BC2698" w:rsidRPr="00EF3C32" w:rsidRDefault="00BC2698" w:rsidP="00BC2698">
            <w:pPr>
              <w:jc w:val="center"/>
              <w:rPr>
                <w:rFonts w:ascii="Calibri" w:hAnsi="Calibri" w:cs="Calibri"/>
                <w:sz w:val="21"/>
                <w:szCs w:val="21"/>
              </w:rPr>
            </w:pPr>
          </w:p>
        </w:tc>
        <w:tc>
          <w:tcPr>
            <w:tcW w:w="547" w:type="dxa"/>
            <w:vAlign w:val="center"/>
          </w:tcPr>
          <w:p w14:paraId="264C72DF" w14:textId="7D6FD70A" w:rsidR="00BC2698" w:rsidRPr="00EF3C32" w:rsidRDefault="00BC2698" w:rsidP="00BC2698">
            <w:pPr>
              <w:jc w:val="center"/>
              <w:rPr>
                <w:rFonts w:ascii="Calibri" w:hAnsi="Calibri" w:cs="Calibri"/>
                <w:sz w:val="21"/>
                <w:szCs w:val="21"/>
              </w:rPr>
            </w:pPr>
          </w:p>
        </w:tc>
        <w:tc>
          <w:tcPr>
            <w:tcW w:w="3212" w:type="dxa"/>
            <w:vAlign w:val="center"/>
          </w:tcPr>
          <w:p w14:paraId="5DDFA3AF" w14:textId="77777777" w:rsidR="00BC2698" w:rsidRPr="00EF3C32" w:rsidRDefault="00BC2698" w:rsidP="00BC2698">
            <w:pPr>
              <w:jc w:val="both"/>
              <w:rPr>
                <w:rFonts w:ascii="Calibri" w:hAnsi="Calibri" w:cs="Calibri"/>
                <w:sz w:val="21"/>
                <w:szCs w:val="21"/>
              </w:rPr>
            </w:pPr>
          </w:p>
        </w:tc>
        <w:tc>
          <w:tcPr>
            <w:tcW w:w="2021" w:type="dxa"/>
            <w:gridSpan w:val="3"/>
            <w:shd w:val="clear" w:color="auto" w:fill="auto"/>
            <w:vAlign w:val="center"/>
          </w:tcPr>
          <w:p w14:paraId="67976622" w14:textId="77777777" w:rsidR="00BC2698" w:rsidRPr="00EF3C32" w:rsidRDefault="00BC2698" w:rsidP="00BC2698">
            <w:pPr>
              <w:jc w:val="both"/>
              <w:rPr>
                <w:rFonts w:ascii="Calibri" w:hAnsi="Calibri" w:cs="Calibri"/>
                <w:sz w:val="21"/>
                <w:szCs w:val="21"/>
              </w:rPr>
            </w:pPr>
          </w:p>
        </w:tc>
        <w:tc>
          <w:tcPr>
            <w:tcW w:w="3399" w:type="dxa"/>
            <w:gridSpan w:val="2"/>
            <w:vAlign w:val="center"/>
          </w:tcPr>
          <w:p w14:paraId="36362654" w14:textId="77777777" w:rsidR="00BC2698" w:rsidRPr="00EF3C32" w:rsidRDefault="00BC2698" w:rsidP="00BC2698">
            <w:pPr>
              <w:jc w:val="both"/>
              <w:rPr>
                <w:rFonts w:ascii="Calibri" w:hAnsi="Calibri" w:cs="Calibri"/>
                <w:sz w:val="21"/>
                <w:szCs w:val="21"/>
              </w:rPr>
            </w:pPr>
          </w:p>
        </w:tc>
      </w:tr>
      <w:tr w:rsidR="00EF3C32" w:rsidRPr="00EF3C32" w14:paraId="68C3C915" w14:textId="77777777" w:rsidTr="00C0088F">
        <w:trPr>
          <w:trHeight w:val="233"/>
        </w:trPr>
        <w:tc>
          <w:tcPr>
            <w:tcW w:w="671" w:type="dxa"/>
            <w:vAlign w:val="center"/>
          </w:tcPr>
          <w:p w14:paraId="1FEE6AB2" w14:textId="5A958A0F" w:rsidR="00BC2698" w:rsidRPr="00EF3C32" w:rsidRDefault="00BC2698" w:rsidP="00BC2698">
            <w:pPr>
              <w:jc w:val="both"/>
              <w:rPr>
                <w:rFonts w:ascii="Calibri" w:hAnsi="Calibri" w:cs="Calibri"/>
                <w:sz w:val="21"/>
                <w:szCs w:val="21"/>
              </w:rPr>
            </w:pPr>
            <w:r w:rsidRPr="00EF3C32">
              <w:rPr>
                <w:rFonts w:ascii="Calibri" w:hAnsi="Calibri" w:cs="Calibri"/>
                <w:sz w:val="21"/>
                <w:szCs w:val="21"/>
              </w:rPr>
              <w:t>A_6</w:t>
            </w:r>
          </w:p>
        </w:tc>
        <w:tc>
          <w:tcPr>
            <w:tcW w:w="3471" w:type="dxa"/>
            <w:shd w:val="clear" w:color="auto" w:fill="auto"/>
            <w:vAlign w:val="center"/>
          </w:tcPr>
          <w:p w14:paraId="187FFBC5" w14:textId="520D9AAB" w:rsidR="00BC2698" w:rsidRPr="00EF3C32" w:rsidRDefault="00BC2698" w:rsidP="00BC2698">
            <w:pPr>
              <w:jc w:val="both"/>
              <w:rPr>
                <w:rFonts w:ascii="Calibri" w:hAnsi="Calibri" w:cs="Calibri"/>
                <w:sz w:val="21"/>
                <w:szCs w:val="21"/>
              </w:rPr>
            </w:pPr>
            <w:r w:rsidRPr="00EF3C32">
              <w:rPr>
                <w:rFonts w:ascii="Calibri" w:hAnsi="Calibri" w:cs="Calibri"/>
                <w:sz w:val="21"/>
                <w:szCs w:val="21"/>
              </w:rPr>
              <w:t xml:space="preserve">Il Soggetto Attuatore ha rispettato quanto previsto dalla normativa di riferimento (art. 34 Reg. (UE) 2021/241) e dalle </w:t>
            </w:r>
            <w:r w:rsidRPr="00EF3C32">
              <w:rPr>
                <w:rFonts w:ascii="Calibri" w:hAnsi="Calibri" w:cs="Calibri"/>
                <w:iCs/>
                <w:sz w:val="21"/>
                <w:szCs w:val="21"/>
              </w:rPr>
              <w:t>Linee</w:t>
            </w:r>
            <w:r w:rsidRPr="00EF3C32">
              <w:rPr>
                <w:rFonts w:ascii="Calibri" w:hAnsi="Calibri" w:cs="Calibri"/>
                <w:i/>
                <w:iCs/>
                <w:sz w:val="21"/>
                <w:szCs w:val="21"/>
              </w:rPr>
              <w:t xml:space="preserve"> </w:t>
            </w:r>
            <w:r w:rsidRPr="00EF3C32">
              <w:rPr>
                <w:rFonts w:ascii="Calibri" w:hAnsi="Calibri" w:cs="Calibri"/>
                <w:iCs/>
                <w:sz w:val="21"/>
                <w:szCs w:val="21"/>
              </w:rPr>
              <w:t>guida sugli Obblighi di informazione, comunicazione e pubblicità relativamente</w:t>
            </w:r>
            <w:r w:rsidRPr="00EF3C32">
              <w:rPr>
                <w:rFonts w:ascii="Calibri" w:hAnsi="Calibri" w:cs="Calibri"/>
                <w:sz w:val="21"/>
                <w:szCs w:val="21"/>
              </w:rPr>
              <w:t xml:space="preserve"> al sostegno ottenuto nel quadro del PNRR?</w:t>
            </w:r>
          </w:p>
        </w:tc>
        <w:tc>
          <w:tcPr>
            <w:tcW w:w="531" w:type="dxa"/>
            <w:gridSpan w:val="2"/>
            <w:vAlign w:val="center"/>
          </w:tcPr>
          <w:p w14:paraId="00EA6486" w14:textId="7DE5A65B" w:rsidR="00BC2698" w:rsidRPr="00EF3C32" w:rsidRDefault="00BC2698" w:rsidP="00BC2698">
            <w:pPr>
              <w:jc w:val="center"/>
              <w:rPr>
                <w:rFonts w:ascii="Calibri" w:hAnsi="Calibri" w:cs="Calibri"/>
                <w:sz w:val="21"/>
                <w:szCs w:val="21"/>
              </w:rPr>
            </w:pPr>
          </w:p>
        </w:tc>
        <w:tc>
          <w:tcPr>
            <w:tcW w:w="425" w:type="dxa"/>
            <w:gridSpan w:val="2"/>
            <w:vAlign w:val="center"/>
          </w:tcPr>
          <w:p w14:paraId="3B1F25BF" w14:textId="3A47D4FE" w:rsidR="00BC2698" w:rsidRPr="00EF3C32" w:rsidRDefault="00BC2698" w:rsidP="00BC2698">
            <w:pPr>
              <w:jc w:val="center"/>
              <w:rPr>
                <w:rFonts w:ascii="Calibri" w:hAnsi="Calibri" w:cs="Calibri"/>
                <w:sz w:val="21"/>
                <w:szCs w:val="21"/>
              </w:rPr>
            </w:pPr>
          </w:p>
        </w:tc>
        <w:tc>
          <w:tcPr>
            <w:tcW w:w="547" w:type="dxa"/>
            <w:vAlign w:val="center"/>
          </w:tcPr>
          <w:p w14:paraId="34F7EBA7" w14:textId="0F936186" w:rsidR="00BC2698" w:rsidRPr="00EF3C32" w:rsidRDefault="00BC2698" w:rsidP="00BC2698">
            <w:pPr>
              <w:jc w:val="center"/>
              <w:rPr>
                <w:rFonts w:ascii="Calibri" w:hAnsi="Calibri" w:cs="Calibri"/>
                <w:sz w:val="21"/>
                <w:szCs w:val="21"/>
              </w:rPr>
            </w:pPr>
          </w:p>
        </w:tc>
        <w:tc>
          <w:tcPr>
            <w:tcW w:w="3212" w:type="dxa"/>
            <w:vAlign w:val="center"/>
          </w:tcPr>
          <w:p w14:paraId="26182DC0" w14:textId="32875B64" w:rsidR="00BC2698" w:rsidRPr="00EF3C32" w:rsidRDefault="00BC2698" w:rsidP="00BC2698">
            <w:pPr>
              <w:jc w:val="both"/>
              <w:rPr>
                <w:rFonts w:ascii="Calibri" w:eastAsia="Times New Roman" w:hAnsi="Calibri" w:cs="Calibri"/>
                <w:sz w:val="21"/>
                <w:szCs w:val="21"/>
                <w:lang w:eastAsia="it-IT"/>
              </w:rPr>
            </w:pPr>
            <w:r w:rsidRPr="00EF3C32">
              <w:rPr>
                <w:rFonts w:ascii="Calibri" w:eastAsia="Times New Roman" w:hAnsi="Calibri" w:cs="Calibri"/>
                <w:sz w:val="21"/>
                <w:szCs w:val="21"/>
                <w:lang w:eastAsia="it-IT"/>
              </w:rPr>
              <w:t xml:space="preserve">Verificare che nel </w:t>
            </w:r>
            <w:r w:rsidRPr="00EF3C32">
              <w:rPr>
                <w:rFonts w:ascii="Calibri" w:eastAsia="Times New Roman" w:hAnsi="Calibri" w:cs="Calibri"/>
                <w:i/>
                <w:iCs/>
                <w:sz w:val="21"/>
                <w:szCs w:val="21"/>
                <w:lang w:eastAsia="it-IT"/>
              </w:rPr>
              <w:t>dossier</w:t>
            </w:r>
            <w:r w:rsidRPr="00EF3C32">
              <w:rPr>
                <w:rFonts w:ascii="Calibri" w:eastAsia="Times New Roman" w:hAnsi="Calibri" w:cs="Calibri"/>
                <w:sz w:val="21"/>
                <w:szCs w:val="21"/>
                <w:lang w:eastAsia="it-IT"/>
              </w:rPr>
              <w:t xml:space="preserve"> di progetto siano stati inseriti i riferimenti al PNRR e alla specifica Missione, Componente, Misura e Investimento/ Riforma</w:t>
            </w:r>
          </w:p>
        </w:tc>
        <w:tc>
          <w:tcPr>
            <w:tcW w:w="2021" w:type="dxa"/>
            <w:gridSpan w:val="3"/>
            <w:shd w:val="clear" w:color="auto" w:fill="auto"/>
            <w:vAlign w:val="center"/>
          </w:tcPr>
          <w:p w14:paraId="602D8166" w14:textId="77777777" w:rsidR="00BC2698" w:rsidRPr="00EF3C32" w:rsidRDefault="00BC2698" w:rsidP="00BC2698">
            <w:pPr>
              <w:pStyle w:val="Paragrafoelenco"/>
              <w:numPr>
                <w:ilvl w:val="1"/>
                <w:numId w:val="1"/>
              </w:numPr>
              <w:ind w:left="257" w:hanging="257"/>
              <w:jc w:val="both"/>
              <w:rPr>
                <w:rFonts w:ascii="Calibri" w:eastAsia="Times New Roman" w:hAnsi="Calibri" w:cs="Calibri"/>
                <w:sz w:val="21"/>
                <w:szCs w:val="21"/>
                <w:lang w:eastAsia="it-IT"/>
              </w:rPr>
            </w:pPr>
            <w:r w:rsidRPr="00EF3C32">
              <w:rPr>
                <w:rFonts w:ascii="Calibri" w:eastAsia="Times New Roman" w:hAnsi="Calibri" w:cs="Calibri"/>
                <w:sz w:val="21"/>
                <w:szCs w:val="21"/>
                <w:lang w:eastAsia="it-IT"/>
              </w:rPr>
              <w:t>Avviso</w:t>
            </w:r>
          </w:p>
          <w:p w14:paraId="306BB091" w14:textId="77777777" w:rsidR="00BC2698" w:rsidRPr="00EF3C32" w:rsidRDefault="00BC2698" w:rsidP="00BC2698">
            <w:pPr>
              <w:pStyle w:val="Paragrafoelenco"/>
              <w:numPr>
                <w:ilvl w:val="1"/>
                <w:numId w:val="1"/>
              </w:numPr>
              <w:ind w:left="257" w:hanging="257"/>
              <w:jc w:val="both"/>
              <w:rPr>
                <w:rFonts w:ascii="Calibri" w:hAnsi="Calibri" w:cs="Calibri"/>
                <w:sz w:val="21"/>
                <w:szCs w:val="21"/>
              </w:rPr>
            </w:pPr>
            <w:r w:rsidRPr="00EF3C32">
              <w:rPr>
                <w:rFonts w:ascii="Calibri" w:eastAsia="Times New Roman" w:hAnsi="Calibri" w:cs="Calibri"/>
                <w:sz w:val="21"/>
                <w:szCs w:val="21"/>
                <w:lang w:eastAsia="it-IT"/>
              </w:rPr>
              <w:t>Contratto</w:t>
            </w:r>
          </w:p>
          <w:p w14:paraId="089FEE8D" w14:textId="01EE5CD3" w:rsidR="00BC2698" w:rsidRPr="00EF3C32" w:rsidRDefault="00BC2698" w:rsidP="00BC2698">
            <w:pPr>
              <w:pStyle w:val="Paragrafoelenco"/>
              <w:numPr>
                <w:ilvl w:val="1"/>
                <w:numId w:val="1"/>
              </w:numPr>
              <w:ind w:left="257" w:hanging="257"/>
              <w:jc w:val="both"/>
              <w:rPr>
                <w:rFonts w:ascii="Calibri" w:hAnsi="Calibri" w:cs="Calibri"/>
                <w:sz w:val="21"/>
                <w:szCs w:val="21"/>
              </w:rPr>
            </w:pPr>
            <w:r w:rsidRPr="00EF3C32">
              <w:rPr>
                <w:rFonts w:ascii="Calibri" w:eastAsia="Times New Roman" w:hAnsi="Calibri" w:cs="Calibri"/>
                <w:sz w:val="21"/>
                <w:szCs w:val="21"/>
                <w:lang w:eastAsia="it-IT"/>
              </w:rPr>
              <w:t>Documentazione amministrativo-contabile</w:t>
            </w:r>
          </w:p>
        </w:tc>
        <w:tc>
          <w:tcPr>
            <w:tcW w:w="3399" w:type="dxa"/>
            <w:gridSpan w:val="2"/>
            <w:vAlign w:val="center"/>
          </w:tcPr>
          <w:p w14:paraId="7A8F5BDB" w14:textId="77777777" w:rsidR="00BC2698" w:rsidRPr="00EF3C32" w:rsidRDefault="00BC2698" w:rsidP="00BC2698">
            <w:pPr>
              <w:jc w:val="both"/>
              <w:rPr>
                <w:rFonts w:ascii="Calibri" w:hAnsi="Calibri" w:cs="Calibri"/>
                <w:sz w:val="21"/>
                <w:szCs w:val="21"/>
              </w:rPr>
            </w:pPr>
          </w:p>
        </w:tc>
      </w:tr>
      <w:tr w:rsidR="00EF3C32" w:rsidRPr="00EF3C32" w14:paraId="1DE45B76" w14:textId="77777777" w:rsidTr="00C0088F">
        <w:trPr>
          <w:trHeight w:val="233"/>
        </w:trPr>
        <w:tc>
          <w:tcPr>
            <w:tcW w:w="671" w:type="dxa"/>
            <w:vAlign w:val="center"/>
          </w:tcPr>
          <w:p w14:paraId="3A061374" w14:textId="35DE506B" w:rsidR="00BC2698" w:rsidRPr="00EF3C32" w:rsidRDefault="00BC2698" w:rsidP="00BC2698">
            <w:pPr>
              <w:jc w:val="both"/>
              <w:rPr>
                <w:rFonts w:ascii="Calibri" w:hAnsi="Calibri" w:cs="Calibri"/>
                <w:sz w:val="21"/>
                <w:szCs w:val="21"/>
              </w:rPr>
            </w:pPr>
            <w:r w:rsidRPr="00EF3C32">
              <w:rPr>
                <w:rFonts w:ascii="Calibri" w:hAnsi="Calibri" w:cs="Calibri"/>
                <w:sz w:val="21"/>
                <w:szCs w:val="21"/>
              </w:rPr>
              <w:t>A_7</w:t>
            </w:r>
          </w:p>
        </w:tc>
        <w:tc>
          <w:tcPr>
            <w:tcW w:w="3471" w:type="dxa"/>
            <w:shd w:val="clear" w:color="auto" w:fill="auto"/>
            <w:vAlign w:val="center"/>
          </w:tcPr>
          <w:p w14:paraId="16252767" w14:textId="6EF382F6" w:rsidR="00BC2698" w:rsidRPr="00EF3C32" w:rsidRDefault="00BC2698" w:rsidP="00BC2698">
            <w:pPr>
              <w:jc w:val="both"/>
              <w:rPr>
                <w:rFonts w:ascii="Calibri" w:hAnsi="Calibri" w:cs="Calibri"/>
                <w:sz w:val="21"/>
                <w:szCs w:val="21"/>
              </w:rPr>
            </w:pPr>
            <w:r w:rsidRPr="00EF3C32">
              <w:rPr>
                <w:rFonts w:ascii="Calibri" w:hAnsi="Calibri" w:cs="Calibri"/>
                <w:sz w:val="21"/>
                <w:szCs w:val="21"/>
              </w:rPr>
              <w:t>Il Soggetto Attuatore ha avviato l'intervento nel rispetto del cronoprogramma?</w:t>
            </w:r>
          </w:p>
        </w:tc>
        <w:tc>
          <w:tcPr>
            <w:tcW w:w="531" w:type="dxa"/>
            <w:gridSpan w:val="2"/>
            <w:vAlign w:val="center"/>
          </w:tcPr>
          <w:p w14:paraId="2A65613A" w14:textId="24FBFE4C" w:rsidR="00BC2698" w:rsidRPr="00EF3C32" w:rsidRDefault="00BC2698" w:rsidP="00BC2698">
            <w:pPr>
              <w:jc w:val="center"/>
              <w:rPr>
                <w:rFonts w:ascii="Calibri" w:hAnsi="Calibri" w:cs="Calibri"/>
                <w:sz w:val="21"/>
                <w:szCs w:val="21"/>
              </w:rPr>
            </w:pPr>
          </w:p>
        </w:tc>
        <w:tc>
          <w:tcPr>
            <w:tcW w:w="425" w:type="dxa"/>
            <w:gridSpan w:val="2"/>
            <w:vAlign w:val="center"/>
          </w:tcPr>
          <w:p w14:paraId="0E4FBA80" w14:textId="2124326B" w:rsidR="00BC2698" w:rsidRPr="00EF3C32" w:rsidRDefault="00BC2698" w:rsidP="00BC2698">
            <w:pPr>
              <w:jc w:val="center"/>
              <w:rPr>
                <w:rFonts w:ascii="Calibri" w:hAnsi="Calibri" w:cs="Calibri"/>
                <w:sz w:val="21"/>
                <w:szCs w:val="21"/>
              </w:rPr>
            </w:pPr>
          </w:p>
        </w:tc>
        <w:tc>
          <w:tcPr>
            <w:tcW w:w="547" w:type="dxa"/>
            <w:vAlign w:val="center"/>
          </w:tcPr>
          <w:p w14:paraId="23B27E78" w14:textId="48318EB0" w:rsidR="00BC2698" w:rsidRPr="00EF3C32" w:rsidRDefault="00BC2698" w:rsidP="00BC2698">
            <w:pPr>
              <w:jc w:val="center"/>
              <w:rPr>
                <w:rFonts w:ascii="Calibri" w:hAnsi="Calibri" w:cs="Calibri"/>
                <w:sz w:val="21"/>
                <w:szCs w:val="21"/>
              </w:rPr>
            </w:pPr>
          </w:p>
        </w:tc>
        <w:tc>
          <w:tcPr>
            <w:tcW w:w="3212" w:type="dxa"/>
            <w:vAlign w:val="center"/>
          </w:tcPr>
          <w:p w14:paraId="11AA7D64" w14:textId="77777777" w:rsidR="00BC2698" w:rsidRPr="00EF3C32" w:rsidRDefault="00BC2698" w:rsidP="00BC2698">
            <w:pPr>
              <w:jc w:val="both"/>
              <w:rPr>
                <w:rFonts w:ascii="Calibri" w:hAnsi="Calibri" w:cs="Calibri"/>
                <w:sz w:val="21"/>
                <w:szCs w:val="21"/>
              </w:rPr>
            </w:pPr>
          </w:p>
        </w:tc>
        <w:tc>
          <w:tcPr>
            <w:tcW w:w="2021" w:type="dxa"/>
            <w:gridSpan w:val="3"/>
            <w:shd w:val="clear" w:color="auto" w:fill="auto"/>
            <w:vAlign w:val="center"/>
          </w:tcPr>
          <w:p w14:paraId="549916DB" w14:textId="77777777" w:rsidR="00BC2698" w:rsidRPr="00EF3C32" w:rsidRDefault="00BC2698" w:rsidP="00BC2698">
            <w:pPr>
              <w:jc w:val="both"/>
              <w:rPr>
                <w:rFonts w:ascii="Calibri" w:hAnsi="Calibri" w:cs="Calibri"/>
                <w:sz w:val="21"/>
                <w:szCs w:val="21"/>
              </w:rPr>
            </w:pPr>
          </w:p>
        </w:tc>
        <w:tc>
          <w:tcPr>
            <w:tcW w:w="3399" w:type="dxa"/>
            <w:gridSpan w:val="2"/>
            <w:vAlign w:val="center"/>
          </w:tcPr>
          <w:p w14:paraId="100EABE0" w14:textId="77777777" w:rsidR="00BC2698" w:rsidRPr="00EF3C32" w:rsidRDefault="00BC2698" w:rsidP="00BC2698">
            <w:pPr>
              <w:jc w:val="both"/>
              <w:rPr>
                <w:rFonts w:ascii="Calibri" w:hAnsi="Calibri" w:cs="Calibri"/>
                <w:sz w:val="21"/>
                <w:szCs w:val="21"/>
              </w:rPr>
            </w:pPr>
          </w:p>
        </w:tc>
      </w:tr>
      <w:tr w:rsidR="00EF3C32" w:rsidRPr="00EF3C32" w14:paraId="7041E83E" w14:textId="77777777" w:rsidTr="00C0088F">
        <w:trPr>
          <w:trHeight w:val="233"/>
        </w:trPr>
        <w:tc>
          <w:tcPr>
            <w:tcW w:w="671" w:type="dxa"/>
            <w:vAlign w:val="center"/>
          </w:tcPr>
          <w:p w14:paraId="5C95825A" w14:textId="2CBFF316" w:rsidR="00BC2698" w:rsidRPr="00EF3C32" w:rsidRDefault="00BC2698" w:rsidP="00BC2698">
            <w:pPr>
              <w:jc w:val="both"/>
              <w:rPr>
                <w:rFonts w:ascii="Calibri" w:hAnsi="Calibri" w:cs="Calibri"/>
                <w:sz w:val="21"/>
                <w:szCs w:val="21"/>
              </w:rPr>
            </w:pPr>
            <w:r w:rsidRPr="00EF3C32">
              <w:rPr>
                <w:rFonts w:ascii="Calibri" w:hAnsi="Calibri" w:cs="Calibri"/>
                <w:sz w:val="21"/>
                <w:szCs w:val="21"/>
              </w:rPr>
              <w:t>A_8</w:t>
            </w:r>
          </w:p>
        </w:tc>
        <w:tc>
          <w:tcPr>
            <w:tcW w:w="3471" w:type="dxa"/>
            <w:shd w:val="clear" w:color="auto" w:fill="auto"/>
            <w:vAlign w:val="center"/>
          </w:tcPr>
          <w:p w14:paraId="0EF40657" w14:textId="77777777" w:rsidR="00BC2698" w:rsidRPr="00EF3C32" w:rsidRDefault="00BC2698" w:rsidP="00BC2698">
            <w:pPr>
              <w:jc w:val="both"/>
              <w:rPr>
                <w:rFonts w:ascii="Calibri" w:eastAsia="Times New Roman" w:hAnsi="Calibri" w:cs="Calibri"/>
                <w:sz w:val="21"/>
                <w:szCs w:val="21"/>
                <w:lang w:eastAsia="it-IT"/>
              </w:rPr>
            </w:pPr>
            <w:r w:rsidRPr="00EF3C32">
              <w:rPr>
                <w:rFonts w:ascii="Calibri" w:eastAsia="Times New Roman" w:hAnsi="Calibri" w:cs="Calibri"/>
                <w:sz w:val="21"/>
                <w:szCs w:val="21"/>
                <w:lang w:eastAsia="it-IT"/>
              </w:rPr>
              <w:t>Sono state acquisite, compilate e controllate le dichiarazioni sostitutive di atto notorio (DSAN) in merito all’assenza di conflitto di interessi dal Legale Rappresentante e dal Titolare Effettivo (qualora non coincidente con il primo) ed è stato verificato che:</w:t>
            </w:r>
          </w:p>
          <w:p w14:paraId="416333AC" w14:textId="77777777" w:rsidR="00663389" w:rsidRPr="00EF3C32" w:rsidRDefault="00BC2698" w:rsidP="00BC2698">
            <w:pPr>
              <w:pStyle w:val="Paragrafoelenco"/>
              <w:numPr>
                <w:ilvl w:val="0"/>
                <w:numId w:val="3"/>
              </w:numPr>
              <w:ind w:left="255" w:hanging="255"/>
              <w:jc w:val="both"/>
              <w:rPr>
                <w:rFonts w:ascii="Calibri" w:eastAsia="Times New Roman" w:hAnsi="Calibri" w:cs="Calibri"/>
                <w:sz w:val="21"/>
                <w:szCs w:val="21"/>
                <w:lang w:eastAsia="it-IT"/>
              </w:rPr>
            </w:pPr>
            <w:r w:rsidRPr="00EF3C32">
              <w:rPr>
                <w:rFonts w:ascii="Calibri" w:eastAsia="Times New Roman" w:hAnsi="Calibri" w:cs="Calibri"/>
                <w:sz w:val="21"/>
                <w:szCs w:val="21"/>
                <w:lang w:eastAsia="it-IT"/>
              </w:rPr>
              <w:t>siano state rese e sottoscritte da parte del soggetto obbligato per legge o dallo specifico avviso;</w:t>
            </w:r>
          </w:p>
          <w:p w14:paraId="6EB69148" w14:textId="2FAAAAB2" w:rsidR="00BC2698" w:rsidRPr="00EF3C32" w:rsidRDefault="00BC2698" w:rsidP="00BC2698">
            <w:pPr>
              <w:pStyle w:val="Paragrafoelenco"/>
              <w:numPr>
                <w:ilvl w:val="0"/>
                <w:numId w:val="3"/>
              </w:numPr>
              <w:ind w:left="255" w:hanging="255"/>
              <w:jc w:val="both"/>
              <w:rPr>
                <w:rFonts w:ascii="Calibri" w:eastAsia="Times New Roman" w:hAnsi="Calibri" w:cs="Calibri"/>
                <w:sz w:val="21"/>
                <w:szCs w:val="21"/>
                <w:lang w:eastAsia="it-IT"/>
              </w:rPr>
            </w:pPr>
            <w:r w:rsidRPr="00EF3C32">
              <w:rPr>
                <w:rFonts w:ascii="Calibri" w:eastAsia="Times New Roman" w:hAnsi="Calibri" w:cs="Calibri"/>
                <w:sz w:val="21"/>
                <w:szCs w:val="21"/>
                <w:lang w:eastAsia="it-IT"/>
              </w:rPr>
              <w:t>siano conformi agli artt. 46 e 47 DPR 445/2000, avuto riguardo sia al contenuto specifico che alle tempistiche di presentazione?</w:t>
            </w:r>
          </w:p>
        </w:tc>
        <w:tc>
          <w:tcPr>
            <w:tcW w:w="531" w:type="dxa"/>
            <w:gridSpan w:val="2"/>
            <w:vAlign w:val="center"/>
          </w:tcPr>
          <w:p w14:paraId="6CF06825" w14:textId="457BEDCB" w:rsidR="00BC2698" w:rsidRPr="00EF3C32" w:rsidRDefault="00BC2698" w:rsidP="00713317">
            <w:pPr>
              <w:rPr>
                <w:rFonts w:ascii="Calibri" w:hAnsi="Calibri" w:cs="Calibri"/>
                <w:sz w:val="21"/>
                <w:szCs w:val="21"/>
              </w:rPr>
            </w:pPr>
          </w:p>
        </w:tc>
        <w:tc>
          <w:tcPr>
            <w:tcW w:w="425" w:type="dxa"/>
            <w:gridSpan w:val="2"/>
            <w:vAlign w:val="center"/>
          </w:tcPr>
          <w:p w14:paraId="5DD85058" w14:textId="475E04F5" w:rsidR="00BC2698" w:rsidRPr="00EF3C32" w:rsidRDefault="00BC2698" w:rsidP="00BC2698">
            <w:pPr>
              <w:jc w:val="center"/>
              <w:rPr>
                <w:rFonts w:ascii="Calibri" w:hAnsi="Calibri" w:cs="Calibri"/>
                <w:sz w:val="21"/>
                <w:szCs w:val="21"/>
              </w:rPr>
            </w:pPr>
          </w:p>
        </w:tc>
        <w:tc>
          <w:tcPr>
            <w:tcW w:w="547" w:type="dxa"/>
            <w:vAlign w:val="center"/>
          </w:tcPr>
          <w:p w14:paraId="4E8F3861" w14:textId="038780FC" w:rsidR="00BC2698" w:rsidRPr="00EF3C32" w:rsidRDefault="00BC2698" w:rsidP="00BC2698">
            <w:pPr>
              <w:jc w:val="center"/>
              <w:rPr>
                <w:rFonts w:ascii="Calibri" w:hAnsi="Calibri" w:cs="Calibri"/>
                <w:sz w:val="21"/>
                <w:szCs w:val="21"/>
              </w:rPr>
            </w:pPr>
          </w:p>
        </w:tc>
        <w:tc>
          <w:tcPr>
            <w:tcW w:w="3212" w:type="dxa"/>
            <w:vAlign w:val="center"/>
          </w:tcPr>
          <w:p w14:paraId="71D95F3F" w14:textId="77777777" w:rsidR="00BC2698" w:rsidRPr="00EF3C32" w:rsidRDefault="00BC2698" w:rsidP="00BC2698">
            <w:pPr>
              <w:jc w:val="both"/>
              <w:rPr>
                <w:rFonts w:ascii="Calibri" w:eastAsia="Times New Roman" w:hAnsi="Calibri" w:cs="Calibri"/>
                <w:sz w:val="21"/>
                <w:szCs w:val="21"/>
                <w:lang w:eastAsia="it-IT"/>
              </w:rPr>
            </w:pPr>
          </w:p>
          <w:p w14:paraId="3B27FB48" w14:textId="712792D1" w:rsidR="00BC2698" w:rsidRPr="00EF3C32" w:rsidRDefault="00BC2698" w:rsidP="00BC2698">
            <w:pPr>
              <w:pStyle w:val="Paragrafoelenco"/>
              <w:numPr>
                <w:ilvl w:val="0"/>
                <w:numId w:val="4"/>
              </w:numPr>
              <w:ind w:left="257" w:hanging="257"/>
              <w:jc w:val="both"/>
              <w:rPr>
                <w:rFonts w:ascii="Calibri" w:eastAsia="Times New Roman" w:hAnsi="Calibri" w:cs="Calibri"/>
                <w:sz w:val="21"/>
                <w:szCs w:val="21"/>
                <w:lang w:eastAsia="it-IT"/>
              </w:rPr>
            </w:pPr>
            <w:r w:rsidRPr="00EF3C32">
              <w:rPr>
                <w:rFonts w:ascii="Calibri" w:eastAsia="Times New Roman" w:hAnsi="Calibri" w:cs="Calibri"/>
                <w:sz w:val="21"/>
                <w:szCs w:val="21"/>
                <w:lang w:eastAsia="it-IT"/>
              </w:rPr>
              <w:t>Dichiarazioni sostitutive di atto notorio (DSAN)</w:t>
            </w:r>
          </w:p>
          <w:p w14:paraId="6772B71B" w14:textId="77777777" w:rsidR="00BC2698" w:rsidRPr="00EF3C32" w:rsidRDefault="00BC2698" w:rsidP="00BC2698">
            <w:pPr>
              <w:jc w:val="both"/>
              <w:rPr>
                <w:rFonts w:ascii="Calibri" w:hAnsi="Calibri" w:cs="Calibri"/>
                <w:sz w:val="21"/>
                <w:szCs w:val="21"/>
              </w:rPr>
            </w:pPr>
          </w:p>
        </w:tc>
        <w:tc>
          <w:tcPr>
            <w:tcW w:w="2021" w:type="dxa"/>
            <w:gridSpan w:val="3"/>
            <w:shd w:val="clear" w:color="auto" w:fill="auto"/>
            <w:vAlign w:val="center"/>
          </w:tcPr>
          <w:p w14:paraId="36E766CB" w14:textId="4A51DAF1" w:rsidR="00BC2698" w:rsidRPr="00EF3C32" w:rsidRDefault="00BC2698" w:rsidP="00BC2698">
            <w:pPr>
              <w:jc w:val="both"/>
              <w:rPr>
                <w:rFonts w:ascii="Calibri" w:hAnsi="Calibri" w:cs="Calibri"/>
                <w:sz w:val="21"/>
                <w:szCs w:val="21"/>
              </w:rPr>
            </w:pPr>
            <w:r w:rsidRPr="00EF3C32">
              <w:rPr>
                <w:rFonts w:ascii="Calibri" w:eastAsia="Times New Roman" w:hAnsi="Calibri" w:cs="Calibri"/>
                <w:i/>
                <w:iCs/>
                <w:sz w:val="21"/>
                <w:szCs w:val="21"/>
                <w:lang w:eastAsia="it-IT"/>
              </w:rPr>
              <w:t>Template</w:t>
            </w:r>
            <w:r w:rsidRPr="00EF3C32">
              <w:rPr>
                <w:rFonts w:ascii="Calibri" w:eastAsia="Times New Roman" w:hAnsi="Calibri" w:cs="Calibri"/>
                <w:sz w:val="21"/>
                <w:szCs w:val="21"/>
                <w:lang w:eastAsia="it-IT"/>
              </w:rPr>
              <w:t xml:space="preserve"> (</w:t>
            </w:r>
            <w:r w:rsidRPr="00EF3C32">
              <w:rPr>
                <w:rFonts w:ascii="Calibri" w:eastAsia="Times New Roman" w:hAnsi="Calibri" w:cs="Calibri"/>
                <w:i/>
                <w:iCs/>
                <w:sz w:val="21"/>
                <w:szCs w:val="21"/>
                <w:lang w:eastAsia="it-IT"/>
              </w:rPr>
              <w:t>all_1COI</w:t>
            </w:r>
            <w:r w:rsidRPr="00EF3C32">
              <w:rPr>
                <w:rFonts w:ascii="Calibri" w:eastAsia="Times New Roman" w:hAnsi="Calibri" w:cs="Calibri"/>
                <w:sz w:val="21"/>
                <w:szCs w:val="21"/>
                <w:lang w:eastAsia="it-IT"/>
              </w:rPr>
              <w:t xml:space="preserve"> Circ</w:t>
            </w:r>
            <w:r w:rsidR="00D474E6" w:rsidRPr="00EF3C32">
              <w:rPr>
                <w:rFonts w:ascii="Calibri" w:eastAsia="Times New Roman" w:hAnsi="Calibri" w:cs="Calibri"/>
                <w:sz w:val="21"/>
                <w:szCs w:val="21"/>
                <w:lang w:eastAsia="it-IT"/>
              </w:rPr>
              <w:t>olare n.</w:t>
            </w:r>
            <w:r w:rsidRPr="00EF3C32">
              <w:rPr>
                <w:rFonts w:ascii="Calibri" w:eastAsia="Times New Roman" w:hAnsi="Calibri" w:cs="Calibri"/>
                <w:sz w:val="21"/>
                <w:szCs w:val="21"/>
                <w:lang w:eastAsia="it-IT"/>
              </w:rPr>
              <w:t xml:space="preserve"> 13 del 28/03/2024) dichiarazione sull’insussistenza di situazioni di conflitto di interessi del titolare effettivo</w:t>
            </w:r>
          </w:p>
        </w:tc>
        <w:tc>
          <w:tcPr>
            <w:tcW w:w="3399" w:type="dxa"/>
            <w:gridSpan w:val="2"/>
            <w:vAlign w:val="center"/>
          </w:tcPr>
          <w:p w14:paraId="665F475F" w14:textId="77777777" w:rsidR="00BC2698" w:rsidRPr="00EF3C32" w:rsidRDefault="00BC2698" w:rsidP="00BC2698">
            <w:pPr>
              <w:jc w:val="both"/>
              <w:rPr>
                <w:rFonts w:ascii="Calibri" w:hAnsi="Calibri" w:cs="Calibri"/>
                <w:sz w:val="21"/>
                <w:szCs w:val="21"/>
              </w:rPr>
            </w:pPr>
          </w:p>
        </w:tc>
      </w:tr>
      <w:tr w:rsidR="00EF3C32" w:rsidRPr="00EF3C32" w14:paraId="5191A334" w14:textId="77777777" w:rsidTr="00C0088F">
        <w:trPr>
          <w:trHeight w:val="233"/>
        </w:trPr>
        <w:tc>
          <w:tcPr>
            <w:tcW w:w="671" w:type="dxa"/>
            <w:vAlign w:val="center"/>
          </w:tcPr>
          <w:p w14:paraId="2B777F79" w14:textId="5ADD6124" w:rsidR="00BC2698" w:rsidRPr="00EF3C32" w:rsidRDefault="00BC2698" w:rsidP="00BC2698">
            <w:pPr>
              <w:jc w:val="both"/>
              <w:rPr>
                <w:rFonts w:ascii="Calibri" w:hAnsi="Calibri" w:cs="Calibri"/>
                <w:sz w:val="21"/>
                <w:szCs w:val="21"/>
              </w:rPr>
            </w:pPr>
            <w:r w:rsidRPr="00EF3C32">
              <w:rPr>
                <w:rFonts w:ascii="Calibri" w:hAnsi="Calibri" w:cs="Calibri"/>
                <w:sz w:val="21"/>
                <w:szCs w:val="21"/>
              </w:rPr>
              <w:t>A_9</w:t>
            </w:r>
          </w:p>
        </w:tc>
        <w:tc>
          <w:tcPr>
            <w:tcW w:w="3471" w:type="dxa"/>
            <w:shd w:val="clear" w:color="auto" w:fill="auto"/>
            <w:vAlign w:val="center"/>
          </w:tcPr>
          <w:p w14:paraId="10681CB6" w14:textId="77777777" w:rsidR="00BC2698" w:rsidRPr="00EF3C32" w:rsidRDefault="00BC2698" w:rsidP="00BC2698">
            <w:pPr>
              <w:jc w:val="both"/>
              <w:rPr>
                <w:rFonts w:ascii="Calibri" w:eastAsia="Times New Roman" w:hAnsi="Calibri" w:cs="Calibri"/>
                <w:sz w:val="21"/>
                <w:szCs w:val="21"/>
                <w:lang w:eastAsia="it-IT"/>
              </w:rPr>
            </w:pPr>
            <w:r w:rsidRPr="00EF3C32">
              <w:rPr>
                <w:rFonts w:ascii="Calibri" w:eastAsia="Times New Roman" w:hAnsi="Calibri" w:cs="Calibri"/>
                <w:sz w:val="21"/>
                <w:szCs w:val="21"/>
                <w:lang w:eastAsia="it-IT"/>
              </w:rPr>
              <w:t>Sono state acquisite, compilate e controllate le dichiarazioni di assenza di conflitto di interessi da parte del personale direttamente coinvolto nella procedura di selezione (Circolare MEF-RGS n. 13 del 28 marzo 2024) ed è stato verificato che:</w:t>
            </w:r>
          </w:p>
          <w:p w14:paraId="40A602C0" w14:textId="77777777" w:rsidR="008D7FB3" w:rsidRPr="00EF3C32" w:rsidRDefault="00BC2698" w:rsidP="00BC2698">
            <w:pPr>
              <w:pStyle w:val="Paragrafoelenco"/>
              <w:numPr>
                <w:ilvl w:val="0"/>
                <w:numId w:val="3"/>
              </w:numPr>
              <w:ind w:left="255" w:hanging="255"/>
              <w:jc w:val="both"/>
              <w:rPr>
                <w:rFonts w:ascii="Calibri" w:eastAsia="Times New Roman" w:hAnsi="Calibri" w:cs="Calibri"/>
                <w:sz w:val="21"/>
                <w:szCs w:val="21"/>
                <w:lang w:eastAsia="it-IT"/>
              </w:rPr>
            </w:pPr>
            <w:r w:rsidRPr="00EF3C32">
              <w:rPr>
                <w:rFonts w:ascii="Calibri" w:eastAsia="Times New Roman" w:hAnsi="Calibri" w:cs="Calibri"/>
                <w:sz w:val="21"/>
                <w:szCs w:val="21"/>
                <w:lang w:eastAsia="it-IT"/>
              </w:rPr>
              <w:lastRenderedPageBreak/>
              <w:t>siano state rese e sottoscritte da parte del soggetto obbligato per legge o dallo specifico avviso;</w:t>
            </w:r>
          </w:p>
          <w:p w14:paraId="2261FCA2" w14:textId="0ABAF06C" w:rsidR="00BC2698" w:rsidRPr="00EF3C32" w:rsidRDefault="00BC2698" w:rsidP="00BC2698">
            <w:pPr>
              <w:pStyle w:val="Paragrafoelenco"/>
              <w:numPr>
                <w:ilvl w:val="0"/>
                <w:numId w:val="3"/>
              </w:numPr>
              <w:ind w:left="255" w:hanging="255"/>
              <w:jc w:val="both"/>
              <w:rPr>
                <w:rFonts w:ascii="Calibri" w:eastAsia="Times New Roman" w:hAnsi="Calibri" w:cs="Calibri"/>
                <w:sz w:val="21"/>
                <w:szCs w:val="21"/>
                <w:lang w:eastAsia="it-IT"/>
              </w:rPr>
            </w:pPr>
            <w:r w:rsidRPr="00EF3C32">
              <w:rPr>
                <w:rFonts w:ascii="Calibri" w:eastAsia="Times New Roman" w:hAnsi="Calibri" w:cs="Calibri"/>
                <w:sz w:val="21"/>
                <w:szCs w:val="21"/>
                <w:lang w:eastAsia="it-IT"/>
              </w:rPr>
              <w:t>siano conformi agli artt. 46 e 47 DPR 445/2000, avuto riguardo sia al contenuto specifico che alle tempistiche di presentazione?</w:t>
            </w:r>
          </w:p>
        </w:tc>
        <w:tc>
          <w:tcPr>
            <w:tcW w:w="531" w:type="dxa"/>
            <w:gridSpan w:val="2"/>
            <w:vAlign w:val="center"/>
          </w:tcPr>
          <w:p w14:paraId="242584C1" w14:textId="46F79FCD" w:rsidR="00BC2698" w:rsidRPr="00EF3C32" w:rsidRDefault="00BC2698" w:rsidP="00BC2698">
            <w:pPr>
              <w:jc w:val="center"/>
              <w:rPr>
                <w:rFonts w:ascii="Calibri" w:hAnsi="Calibri" w:cs="Calibri"/>
                <w:sz w:val="21"/>
                <w:szCs w:val="21"/>
              </w:rPr>
            </w:pPr>
          </w:p>
        </w:tc>
        <w:tc>
          <w:tcPr>
            <w:tcW w:w="425" w:type="dxa"/>
            <w:gridSpan w:val="2"/>
            <w:vAlign w:val="center"/>
          </w:tcPr>
          <w:p w14:paraId="4E62B8E7" w14:textId="19E0C153" w:rsidR="00BC2698" w:rsidRPr="00EF3C32" w:rsidRDefault="00BC2698" w:rsidP="00BC2698">
            <w:pPr>
              <w:jc w:val="center"/>
              <w:rPr>
                <w:rFonts w:ascii="Calibri" w:hAnsi="Calibri" w:cs="Calibri"/>
                <w:sz w:val="21"/>
                <w:szCs w:val="21"/>
              </w:rPr>
            </w:pPr>
          </w:p>
        </w:tc>
        <w:tc>
          <w:tcPr>
            <w:tcW w:w="547" w:type="dxa"/>
            <w:vAlign w:val="center"/>
          </w:tcPr>
          <w:p w14:paraId="3C5C5920" w14:textId="70DCCA95" w:rsidR="00BC2698" w:rsidRPr="00EF3C32" w:rsidRDefault="00BC2698" w:rsidP="00BC2698">
            <w:pPr>
              <w:jc w:val="center"/>
              <w:rPr>
                <w:rFonts w:ascii="Calibri" w:hAnsi="Calibri" w:cs="Calibri"/>
                <w:sz w:val="21"/>
                <w:szCs w:val="21"/>
              </w:rPr>
            </w:pPr>
          </w:p>
        </w:tc>
        <w:tc>
          <w:tcPr>
            <w:tcW w:w="3212" w:type="dxa"/>
            <w:shd w:val="clear" w:color="auto" w:fill="auto"/>
            <w:vAlign w:val="center"/>
          </w:tcPr>
          <w:p w14:paraId="07DFDBB1" w14:textId="77777777" w:rsidR="00BC2698" w:rsidRPr="00EF3C32" w:rsidRDefault="00BC2698" w:rsidP="00BC2698">
            <w:pPr>
              <w:pStyle w:val="Paragrafoelenco"/>
              <w:numPr>
                <w:ilvl w:val="0"/>
                <w:numId w:val="6"/>
              </w:numPr>
              <w:ind w:left="115" w:hanging="142"/>
              <w:jc w:val="both"/>
              <w:rPr>
                <w:rFonts w:ascii="Calibri" w:eastAsia="Times New Roman" w:hAnsi="Calibri" w:cs="Calibri"/>
                <w:sz w:val="21"/>
                <w:szCs w:val="21"/>
                <w:lang w:eastAsia="it-IT"/>
              </w:rPr>
            </w:pPr>
            <w:r w:rsidRPr="00EF3C32">
              <w:rPr>
                <w:rFonts w:ascii="Calibri" w:eastAsia="Times New Roman" w:hAnsi="Calibri" w:cs="Calibri"/>
                <w:sz w:val="21"/>
                <w:szCs w:val="21"/>
                <w:lang w:eastAsia="it-IT"/>
              </w:rPr>
              <w:t>Dichiarazioni sostitutive di atto notorio (DSAN) di:</w:t>
            </w:r>
          </w:p>
          <w:p w14:paraId="31FBC34F" w14:textId="77777777" w:rsidR="00BC2698" w:rsidRPr="00EF3C32" w:rsidRDefault="00BC2698" w:rsidP="00BC2698">
            <w:pPr>
              <w:pStyle w:val="Paragrafoelenco"/>
              <w:numPr>
                <w:ilvl w:val="0"/>
                <w:numId w:val="3"/>
              </w:numPr>
              <w:ind w:left="257" w:hanging="142"/>
              <w:jc w:val="both"/>
              <w:rPr>
                <w:rFonts w:ascii="Calibri" w:eastAsia="Times New Roman" w:hAnsi="Calibri" w:cs="Calibri"/>
                <w:sz w:val="21"/>
                <w:szCs w:val="21"/>
                <w:lang w:eastAsia="it-IT"/>
              </w:rPr>
            </w:pPr>
            <w:r w:rsidRPr="00EF3C32">
              <w:rPr>
                <w:rFonts w:ascii="Calibri" w:eastAsia="Times New Roman" w:hAnsi="Calibri" w:cs="Calibri"/>
                <w:sz w:val="21"/>
                <w:szCs w:val="21"/>
                <w:lang w:eastAsia="it-IT"/>
              </w:rPr>
              <w:t>Responsabile del procedimento ex art. 5 L. 241/1990 e ss. mm. ii.;</w:t>
            </w:r>
          </w:p>
          <w:p w14:paraId="22807568" w14:textId="77777777" w:rsidR="00BC2698" w:rsidRPr="00EF3C32" w:rsidRDefault="00BC2698" w:rsidP="00BC2698">
            <w:pPr>
              <w:pStyle w:val="Paragrafoelenco"/>
              <w:numPr>
                <w:ilvl w:val="0"/>
                <w:numId w:val="3"/>
              </w:numPr>
              <w:ind w:left="257" w:hanging="142"/>
              <w:jc w:val="both"/>
              <w:rPr>
                <w:rFonts w:ascii="Calibri" w:eastAsia="Times New Roman" w:hAnsi="Calibri" w:cs="Calibri"/>
                <w:sz w:val="21"/>
                <w:szCs w:val="21"/>
                <w:lang w:eastAsia="it-IT"/>
              </w:rPr>
            </w:pPr>
            <w:r w:rsidRPr="00EF3C32">
              <w:rPr>
                <w:rFonts w:ascii="Calibri" w:eastAsia="Times New Roman" w:hAnsi="Calibri" w:cs="Calibri"/>
                <w:sz w:val="21"/>
                <w:szCs w:val="21"/>
                <w:lang w:eastAsia="it-IT"/>
              </w:rPr>
              <w:t>Membri della commissione di valutazione;</w:t>
            </w:r>
          </w:p>
          <w:p w14:paraId="3524EA1A" w14:textId="77777777" w:rsidR="00BC2698" w:rsidRPr="00EF3C32" w:rsidRDefault="00BC2698" w:rsidP="00BC2698">
            <w:pPr>
              <w:pStyle w:val="Paragrafoelenco"/>
              <w:numPr>
                <w:ilvl w:val="1"/>
                <w:numId w:val="5"/>
              </w:numPr>
              <w:ind w:left="257" w:hanging="142"/>
              <w:jc w:val="both"/>
              <w:rPr>
                <w:rFonts w:ascii="Calibri" w:eastAsia="Times New Roman" w:hAnsi="Calibri" w:cs="Calibri"/>
                <w:sz w:val="21"/>
                <w:szCs w:val="21"/>
                <w:lang w:eastAsia="it-IT"/>
              </w:rPr>
            </w:pPr>
            <w:r w:rsidRPr="00EF3C32">
              <w:rPr>
                <w:rFonts w:ascii="Calibri" w:eastAsia="Times New Roman" w:hAnsi="Calibri" w:cs="Calibri"/>
                <w:sz w:val="21"/>
                <w:szCs w:val="21"/>
                <w:lang w:eastAsia="it-IT"/>
              </w:rPr>
              <w:lastRenderedPageBreak/>
              <w:t>Dirigente dell’Ufficio/Struttura competente all’espletamento della procedura di selezione;</w:t>
            </w:r>
          </w:p>
          <w:p w14:paraId="29C78B3F" w14:textId="77777777" w:rsidR="002C4571" w:rsidRPr="00EF3C32" w:rsidRDefault="00BC2698" w:rsidP="002C4571">
            <w:pPr>
              <w:pStyle w:val="Paragrafoelenco"/>
              <w:numPr>
                <w:ilvl w:val="1"/>
                <w:numId w:val="5"/>
              </w:numPr>
              <w:ind w:left="257" w:hanging="142"/>
              <w:jc w:val="both"/>
              <w:rPr>
                <w:rFonts w:ascii="Calibri" w:eastAsia="Times New Roman" w:hAnsi="Calibri" w:cs="Calibri"/>
                <w:sz w:val="21"/>
                <w:szCs w:val="21"/>
                <w:lang w:eastAsia="it-IT"/>
              </w:rPr>
            </w:pPr>
            <w:r w:rsidRPr="00EF3C32">
              <w:rPr>
                <w:rFonts w:ascii="Calibri" w:eastAsia="Times New Roman" w:hAnsi="Calibri" w:cs="Calibri"/>
                <w:sz w:val="21"/>
                <w:szCs w:val="21"/>
                <w:lang w:eastAsia="it-IT"/>
              </w:rPr>
              <w:t>Titolare dell’organo di governo dell’Amministrazione/Ente esterno delegato alla selezione, laddove adotti atti di gestione nella singola procedura;</w:t>
            </w:r>
          </w:p>
          <w:p w14:paraId="3DD3E6FC" w14:textId="4C4C64E5" w:rsidR="00BC2698" w:rsidRPr="00EF3C32" w:rsidRDefault="00BC2698" w:rsidP="002C4571">
            <w:pPr>
              <w:pStyle w:val="Paragrafoelenco"/>
              <w:numPr>
                <w:ilvl w:val="1"/>
                <w:numId w:val="5"/>
              </w:numPr>
              <w:ind w:left="257" w:hanging="142"/>
              <w:jc w:val="both"/>
              <w:rPr>
                <w:rFonts w:ascii="Calibri" w:eastAsia="Times New Roman" w:hAnsi="Calibri" w:cs="Calibri"/>
                <w:sz w:val="21"/>
                <w:szCs w:val="21"/>
                <w:lang w:eastAsia="it-IT"/>
              </w:rPr>
            </w:pPr>
            <w:r w:rsidRPr="00EF3C32">
              <w:rPr>
                <w:rFonts w:ascii="Calibri" w:eastAsia="Times New Roman" w:hAnsi="Calibri" w:cs="Calibri"/>
                <w:sz w:val="21"/>
                <w:szCs w:val="21"/>
                <w:lang w:eastAsia="it-IT"/>
              </w:rPr>
              <w:t>Soggetti, anche esterni all’Amministrazione/Ente esterno delegato alla selezione, che hanno avuto un ruolo significativo, tecnico o amministrativo, nella predisposizione degli atti della procedura.</w:t>
            </w:r>
          </w:p>
        </w:tc>
        <w:tc>
          <w:tcPr>
            <w:tcW w:w="2021" w:type="dxa"/>
            <w:gridSpan w:val="3"/>
            <w:shd w:val="clear" w:color="auto" w:fill="auto"/>
            <w:vAlign w:val="center"/>
          </w:tcPr>
          <w:p w14:paraId="05511A88" w14:textId="288346C6" w:rsidR="00BC2698" w:rsidRPr="00EF3C32" w:rsidRDefault="00BC2698" w:rsidP="00BC2698">
            <w:pPr>
              <w:jc w:val="both"/>
              <w:rPr>
                <w:rFonts w:ascii="Calibri" w:hAnsi="Calibri" w:cs="Calibri"/>
                <w:sz w:val="21"/>
                <w:szCs w:val="21"/>
              </w:rPr>
            </w:pPr>
            <w:r w:rsidRPr="00EF3C32">
              <w:rPr>
                <w:rFonts w:ascii="Calibri" w:eastAsia="Times New Roman" w:hAnsi="Calibri" w:cs="Calibri"/>
                <w:i/>
                <w:iCs/>
                <w:sz w:val="21"/>
                <w:szCs w:val="21"/>
                <w:lang w:eastAsia="it-IT"/>
              </w:rPr>
              <w:lastRenderedPageBreak/>
              <w:t>Template</w:t>
            </w:r>
            <w:r w:rsidRPr="00EF3C32">
              <w:rPr>
                <w:rFonts w:ascii="Calibri" w:eastAsia="Times New Roman" w:hAnsi="Calibri" w:cs="Calibri"/>
                <w:sz w:val="21"/>
                <w:szCs w:val="21"/>
                <w:lang w:eastAsia="it-IT"/>
              </w:rPr>
              <w:t xml:space="preserve"> (</w:t>
            </w:r>
            <w:r w:rsidRPr="00EF3C32">
              <w:rPr>
                <w:rFonts w:ascii="Calibri" w:eastAsia="Times New Roman" w:hAnsi="Calibri" w:cs="Calibri"/>
                <w:i/>
                <w:iCs/>
                <w:sz w:val="21"/>
                <w:szCs w:val="21"/>
                <w:lang w:eastAsia="it-IT"/>
              </w:rPr>
              <w:t>all_2COI</w:t>
            </w:r>
            <w:r w:rsidRPr="00EF3C32">
              <w:rPr>
                <w:rFonts w:ascii="Calibri" w:eastAsia="Times New Roman" w:hAnsi="Calibri" w:cs="Calibri"/>
                <w:sz w:val="21"/>
                <w:szCs w:val="21"/>
                <w:lang w:eastAsia="it-IT"/>
              </w:rPr>
              <w:t xml:space="preserve"> Circ</w:t>
            </w:r>
            <w:r w:rsidR="008D7FB3" w:rsidRPr="00EF3C32">
              <w:rPr>
                <w:rFonts w:ascii="Calibri" w:eastAsia="Times New Roman" w:hAnsi="Calibri" w:cs="Calibri"/>
                <w:sz w:val="21"/>
                <w:szCs w:val="21"/>
                <w:lang w:eastAsia="it-IT"/>
              </w:rPr>
              <w:t>olare n.</w:t>
            </w:r>
            <w:r w:rsidRPr="00EF3C32">
              <w:rPr>
                <w:rFonts w:ascii="Calibri" w:eastAsia="Times New Roman" w:hAnsi="Calibri" w:cs="Calibri"/>
                <w:sz w:val="21"/>
                <w:szCs w:val="21"/>
                <w:lang w:eastAsia="it-IT"/>
              </w:rPr>
              <w:t xml:space="preserve"> 13 del 28/03/2024) dichiarazione sull’insussistenza di situazioni di conflitto di interessi</w:t>
            </w:r>
          </w:p>
        </w:tc>
        <w:tc>
          <w:tcPr>
            <w:tcW w:w="3399" w:type="dxa"/>
            <w:gridSpan w:val="2"/>
            <w:vAlign w:val="center"/>
          </w:tcPr>
          <w:p w14:paraId="137383BD" w14:textId="77777777" w:rsidR="00BC2698" w:rsidRPr="00EF3C32" w:rsidRDefault="00BC2698" w:rsidP="00BC2698">
            <w:pPr>
              <w:jc w:val="both"/>
              <w:rPr>
                <w:rFonts w:ascii="Calibri" w:hAnsi="Calibri" w:cs="Calibri"/>
                <w:sz w:val="21"/>
                <w:szCs w:val="21"/>
              </w:rPr>
            </w:pPr>
          </w:p>
        </w:tc>
      </w:tr>
      <w:tr w:rsidR="00EF3C32" w:rsidRPr="00EF3C32" w14:paraId="35D46925" w14:textId="77777777" w:rsidTr="00C0088F">
        <w:trPr>
          <w:trHeight w:val="233"/>
        </w:trPr>
        <w:tc>
          <w:tcPr>
            <w:tcW w:w="671" w:type="dxa"/>
            <w:vAlign w:val="center"/>
          </w:tcPr>
          <w:p w14:paraId="5B2EEEE9" w14:textId="79E48D39" w:rsidR="00BC2698" w:rsidRPr="00EF3C32" w:rsidRDefault="00BC2698" w:rsidP="00BC2698">
            <w:pPr>
              <w:jc w:val="both"/>
              <w:rPr>
                <w:rFonts w:ascii="Calibri" w:hAnsi="Calibri" w:cs="Calibri"/>
                <w:sz w:val="21"/>
                <w:szCs w:val="21"/>
              </w:rPr>
            </w:pPr>
            <w:r w:rsidRPr="00EF3C32">
              <w:rPr>
                <w:rFonts w:ascii="Calibri" w:hAnsi="Calibri" w:cs="Calibri"/>
                <w:sz w:val="21"/>
                <w:szCs w:val="21"/>
              </w:rPr>
              <w:t>A_10</w:t>
            </w:r>
          </w:p>
        </w:tc>
        <w:tc>
          <w:tcPr>
            <w:tcW w:w="3471" w:type="dxa"/>
            <w:shd w:val="clear" w:color="auto" w:fill="auto"/>
            <w:vAlign w:val="center"/>
          </w:tcPr>
          <w:p w14:paraId="32904580" w14:textId="3F6B94E3" w:rsidR="00BC2698" w:rsidRPr="00EF3C32" w:rsidRDefault="00BC2698" w:rsidP="00BC2698">
            <w:pPr>
              <w:jc w:val="both"/>
              <w:rPr>
                <w:rFonts w:ascii="Calibri" w:hAnsi="Calibri" w:cs="Calibri"/>
                <w:sz w:val="21"/>
                <w:szCs w:val="21"/>
              </w:rPr>
            </w:pPr>
            <w:r w:rsidRPr="00EF3C32">
              <w:rPr>
                <w:rFonts w:ascii="Calibri" w:hAnsi="Calibri" w:cs="Calibri"/>
                <w:sz w:val="21"/>
                <w:szCs w:val="21"/>
              </w:rPr>
              <w:t>È stata verificata la correttezza e veridicità della dichiarazione di assenza di conflitto di interessi del titolare effettivo rispetto al personale interno/esterno coinvolto nella procedura di selezione con riguardo ad attività professionali e lavorative pregresse e a rapporti finanziari e personali (conformemente all’appendice tematica “</w:t>
            </w:r>
            <w:r w:rsidRPr="00EF3C32">
              <w:rPr>
                <w:rFonts w:ascii="Calibri" w:hAnsi="Calibri" w:cs="Calibri"/>
                <w:i/>
                <w:sz w:val="21"/>
                <w:szCs w:val="21"/>
              </w:rPr>
              <w:t xml:space="preserve">La prevenzione e il controllo del conflitto di interessi ex art. 22 Reg. </w:t>
            </w:r>
            <w:r w:rsidRPr="00EF3C32">
              <w:rPr>
                <w:rFonts w:ascii="Calibri" w:hAnsi="Calibri" w:cs="Calibri"/>
                <w:i/>
                <w:iCs/>
                <w:sz w:val="21"/>
                <w:szCs w:val="21"/>
              </w:rPr>
              <w:t>UE 2021/241</w:t>
            </w:r>
            <w:r w:rsidRPr="00EF3C32">
              <w:rPr>
                <w:rFonts w:ascii="Calibri" w:hAnsi="Calibri" w:cs="Calibri"/>
                <w:sz w:val="21"/>
                <w:szCs w:val="21"/>
              </w:rPr>
              <w:t>” allegata alla Circolare MEF-RGS n. 13 del 28 marzo 2024)?</w:t>
            </w:r>
          </w:p>
        </w:tc>
        <w:tc>
          <w:tcPr>
            <w:tcW w:w="531" w:type="dxa"/>
            <w:gridSpan w:val="2"/>
            <w:vAlign w:val="center"/>
          </w:tcPr>
          <w:p w14:paraId="63C705B5" w14:textId="300DB374" w:rsidR="00BC2698" w:rsidRPr="00EF3C32" w:rsidRDefault="00BC2698" w:rsidP="00BC2698">
            <w:pPr>
              <w:jc w:val="center"/>
              <w:rPr>
                <w:rFonts w:ascii="Calibri" w:hAnsi="Calibri" w:cs="Calibri"/>
                <w:sz w:val="21"/>
                <w:szCs w:val="21"/>
              </w:rPr>
            </w:pPr>
          </w:p>
        </w:tc>
        <w:tc>
          <w:tcPr>
            <w:tcW w:w="425" w:type="dxa"/>
            <w:gridSpan w:val="2"/>
            <w:vAlign w:val="center"/>
          </w:tcPr>
          <w:p w14:paraId="6532D229" w14:textId="637F6951" w:rsidR="00BC2698" w:rsidRPr="00EF3C32" w:rsidRDefault="00BC2698" w:rsidP="00BC2698">
            <w:pPr>
              <w:jc w:val="center"/>
              <w:rPr>
                <w:rFonts w:ascii="Calibri" w:hAnsi="Calibri" w:cs="Calibri"/>
                <w:sz w:val="21"/>
                <w:szCs w:val="21"/>
              </w:rPr>
            </w:pPr>
          </w:p>
        </w:tc>
        <w:tc>
          <w:tcPr>
            <w:tcW w:w="547" w:type="dxa"/>
            <w:vAlign w:val="center"/>
          </w:tcPr>
          <w:p w14:paraId="69B54DD4" w14:textId="0A9024DF" w:rsidR="00BC2698" w:rsidRPr="00EF3C32" w:rsidRDefault="00BC2698" w:rsidP="00BC2698">
            <w:pPr>
              <w:jc w:val="center"/>
              <w:rPr>
                <w:rFonts w:ascii="Calibri" w:hAnsi="Calibri" w:cs="Calibri"/>
                <w:sz w:val="21"/>
                <w:szCs w:val="21"/>
              </w:rPr>
            </w:pPr>
          </w:p>
        </w:tc>
        <w:tc>
          <w:tcPr>
            <w:tcW w:w="3212" w:type="dxa"/>
            <w:vAlign w:val="center"/>
          </w:tcPr>
          <w:p w14:paraId="6B779D2C" w14:textId="77777777" w:rsidR="00BC2698" w:rsidRPr="00EF3C32" w:rsidRDefault="00BC2698" w:rsidP="00BC2698">
            <w:pPr>
              <w:jc w:val="both"/>
              <w:rPr>
                <w:rFonts w:ascii="Calibri" w:hAnsi="Calibri" w:cs="Calibri"/>
                <w:sz w:val="21"/>
                <w:szCs w:val="21"/>
              </w:rPr>
            </w:pPr>
          </w:p>
        </w:tc>
        <w:tc>
          <w:tcPr>
            <w:tcW w:w="2021" w:type="dxa"/>
            <w:gridSpan w:val="3"/>
            <w:shd w:val="clear" w:color="auto" w:fill="auto"/>
            <w:vAlign w:val="center"/>
          </w:tcPr>
          <w:p w14:paraId="66D5950C" w14:textId="77777777" w:rsidR="00BC2698" w:rsidRPr="00EF3C32" w:rsidRDefault="00BC2698" w:rsidP="00BC2698">
            <w:pPr>
              <w:jc w:val="both"/>
              <w:rPr>
                <w:rFonts w:ascii="Calibri" w:hAnsi="Calibri" w:cs="Calibri"/>
                <w:sz w:val="21"/>
                <w:szCs w:val="21"/>
              </w:rPr>
            </w:pPr>
          </w:p>
        </w:tc>
        <w:tc>
          <w:tcPr>
            <w:tcW w:w="3399" w:type="dxa"/>
            <w:gridSpan w:val="2"/>
            <w:vAlign w:val="center"/>
          </w:tcPr>
          <w:p w14:paraId="2AC3D523" w14:textId="77777777" w:rsidR="00BC2698" w:rsidRPr="00EF3C32" w:rsidRDefault="00BC2698" w:rsidP="00BC2698">
            <w:pPr>
              <w:jc w:val="both"/>
              <w:rPr>
                <w:rFonts w:ascii="Calibri" w:hAnsi="Calibri" w:cs="Calibri"/>
                <w:sz w:val="21"/>
                <w:szCs w:val="21"/>
              </w:rPr>
            </w:pPr>
          </w:p>
        </w:tc>
      </w:tr>
      <w:tr w:rsidR="00EF3C32" w:rsidRPr="00EF3C32" w14:paraId="5028E6AD" w14:textId="77777777" w:rsidTr="00C0088F">
        <w:trPr>
          <w:trHeight w:val="233"/>
        </w:trPr>
        <w:tc>
          <w:tcPr>
            <w:tcW w:w="671" w:type="dxa"/>
            <w:vAlign w:val="center"/>
          </w:tcPr>
          <w:p w14:paraId="30D28A95" w14:textId="500ABA2B" w:rsidR="00BC2698" w:rsidRPr="00EF3C32" w:rsidRDefault="00BC2698" w:rsidP="00BC2698">
            <w:pPr>
              <w:jc w:val="both"/>
              <w:rPr>
                <w:rFonts w:ascii="Calibri" w:hAnsi="Calibri" w:cs="Calibri"/>
                <w:sz w:val="21"/>
                <w:szCs w:val="21"/>
              </w:rPr>
            </w:pPr>
            <w:r w:rsidRPr="00EF3C32">
              <w:rPr>
                <w:rFonts w:ascii="Calibri" w:hAnsi="Calibri" w:cs="Calibri"/>
                <w:sz w:val="21"/>
                <w:szCs w:val="21"/>
              </w:rPr>
              <w:t>A_11</w:t>
            </w:r>
          </w:p>
        </w:tc>
        <w:tc>
          <w:tcPr>
            <w:tcW w:w="3471" w:type="dxa"/>
            <w:shd w:val="clear" w:color="auto" w:fill="auto"/>
            <w:vAlign w:val="center"/>
          </w:tcPr>
          <w:p w14:paraId="181B3D50" w14:textId="1D3B8E3A" w:rsidR="00BC2698" w:rsidRPr="00EF3C32" w:rsidRDefault="00BC2698" w:rsidP="00BC2698">
            <w:pPr>
              <w:jc w:val="both"/>
              <w:rPr>
                <w:rFonts w:ascii="Calibri" w:hAnsi="Calibri" w:cs="Calibri"/>
                <w:sz w:val="21"/>
                <w:szCs w:val="21"/>
              </w:rPr>
            </w:pPr>
            <w:r w:rsidRPr="00EF3C32">
              <w:rPr>
                <w:rFonts w:ascii="Calibri" w:hAnsi="Calibri" w:cs="Calibri"/>
                <w:sz w:val="21"/>
                <w:szCs w:val="21"/>
              </w:rPr>
              <w:t>Il Soggetto Attuatore ha rispettato le procedure per la presentazione delle domande di anticipazione/rimborso?</w:t>
            </w:r>
          </w:p>
        </w:tc>
        <w:tc>
          <w:tcPr>
            <w:tcW w:w="531" w:type="dxa"/>
            <w:gridSpan w:val="2"/>
            <w:vAlign w:val="center"/>
          </w:tcPr>
          <w:p w14:paraId="680BEEF7" w14:textId="1F1794AF" w:rsidR="00BC2698" w:rsidRPr="00EF3C32" w:rsidRDefault="00BC2698" w:rsidP="00BC2698">
            <w:pPr>
              <w:jc w:val="center"/>
              <w:rPr>
                <w:rFonts w:ascii="Calibri" w:hAnsi="Calibri" w:cs="Calibri"/>
                <w:sz w:val="21"/>
                <w:szCs w:val="21"/>
              </w:rPr>
            </w:pPr>
          </w:p>
        </w:tc>
        <w:tc>
          <w:tcPr>
            <w:tcW w:w="425" w:type="dxa"/>
            <w:gridSpan w:val="2"/>
            <w:vAlign w:val="center"/>
          </w:tcPr>
          <w:p w14:paraId="2CDB6FD2" w14:textId="0305A682" w:rsidR="00BC2698" w:rsidRPr="00EF3C32" w:rsidRDefault="00BC2698" w:rsidP="00BC2698">
            <w:pPr>
              <w:jc w:val="center"/>
              <w:rPr>
                <w:rFonts w:ascii="Calibri" w:hAnsi="Calibri" w:cs="Calibri"/>
                <w:sz w:val="21"/>
                <w:szCs w:val="21"/>
              </w:rPr>
            </w:pPr>
          </w:p>
        </w:tc>
        <w:tc>
          <w:tcPr>
            <w:tcW w:w="547" w:type="dxa"/>
            <w:vAlign w:val="center"/>
          </w:tcPr>
          <w:p w14:paraId="795D88F4" w14:textId="5468A4EB" w:rsidR="00BC2698" w:rsidRPr="00EF3C32" w:rsidRDefault="00BC2698" w:rsidP="00BC2698">
            <w:pPr>
              <w:jc w:val="center"/>
              <w:rPr>
                <w:rFonts w:ascii="Calibri" w:hAnsi="Calibri" w:cs="Calibri"/>
                <w:sz w:val="21"/>
                <w:szCs w:val="21"/>
              </w:rPr>
            </w:pPr>
          </w:p>
        </w:tc>
        <w:tc>
          <w:tcPr>
            <w:tcW w:w="3212" w:type="dxa"/>
            <w:vAlign w:val="center"/>
          </w:tcPr>
          <w:p w14:paraId="145BE54A" w14:textId="77777777" w:rsidR="00BC2698" w:rsidRPr="00EF3C32" w:rsidRDefault="00BC2698" w:rsidP="00BC2698">
            <w:pPr>
              <w:jc w:val="both"/>
              <w:rPr>
                <w:rFonts w:ascii="Calibri" w:hAnsi="Calibri" w:cs="Calibri"/>
                <w:sz w:val="21"/>
                <w:szCs w:val="21"/>
              </w:rPr>
            </w:pPr>
          </w:p>
        </w:tc>
        <w:tc>
          <w:tcPr>
            <w:tcW w:w="2021" w:type="dxa"/>
            <w:gridSpan w:val="3"/>
            <w:shd w:val="clear" w:color="auto" w:fill="auto"/>
            <w:vAlign w:val="center"/>
          </w:tcPr>
          <w:p w14:paraId="24780A0C" w14:textId="77777777" w:rsidR="00BC2698" w:rsidRPr="00EF3C32" w:rsidRDefault="00BC2698" w:rsidP="00BC2698">
            <w:pPr>
              <w:jc w:val="both"/>
              <w:rPr>
                <w:rFonts w:ascii="Calibri" w:hAnsi="Calibri" w:cs="Calibri"/>
                <w:sz w:val="21"/>
                <w:szCs w:val="21"/>
              </w:rPr>
            </w:pPr>
          </w:p>
        </w:tc>
        <w:tc>
          <w:tcPr>
            <w:tcW w:w="3399" w:type="dxa"/>
            <w:gridSpan w:val="2"/>
            <w:vAlign w:val="center"/>
          </w:tcPr>
          <w:p w14:paraId="2C2630BF" w14:textId="77777777" w:rsidR="00BC2698" w:rsidRPr="00EF3C32" w:rsidRDefault="00BC2698" w:rsidP="00BC2698">
            <w:pPr>
              <w:jc w:val="both"/>
              <w:rPr>
                <w:rFonts w:ascii="Calibri" w:hAnsi="Calibri" w:cs="Calibri"/>
                <w:sz w:val="21"/>
                <w:szCs w:val="21"/>
              </w:rPr>
            </w:pPr>
          </w:p>
        </w:tc>
      </w:tr>
      <w:tr w:rsidR="00EF3C32" w:rsidRPr="00EF3C32" w14:paraId="452C03A6" w14:textId="77777777" w:rsidTr="00C0088F">
        <w:trPr>
          <w:trHeight w:val="233"/>
        </w:trPr>
        <w:tc>
          <w:tcPr>
            <w:tcW w:w="671" w:type="dxa"/>
            <w:vAlign w:val="center"/>
          </w:tcPr>
          <w:p w14:paraId="4C266C24" w14:textId="4694E434" w:rsidR="00BC2698" w:rsidRPr="00EF3C32" w:rsidRDefault="00BC2698" w:rsidP="00BC2698">
            <w:pPr>
              <w:jc w:val="both"/>
              <w:rPr>
                <w:rFonts w:ascii="Calibri" w:hAnsi="Calibri" w:cs="Calibri"/>
                <w:sz w:val="21"/>
                <w:szCs w:val="21"/>
              </w:rPr>
            </w:pPr>
            <w:r w:rsidRPr="00EF3C32">
              <w:rPr>
                <w:rFonts w:ascii="Calibri" w:hAnsi="Calibri" w:cs="Calibri"/>
                <w:sz w:val="21"/>
                <w:szCs w:val="21"/>
              </w:rPr>
              <w:t>A_12</w:t>
            </w:r>
          </w:p>
        </w:tc>
        <w:tc>
          <w:tcPr>
            <w:tcW w:w="3471" w:type="dxa"/>
            <w:shd w:val="clear" w:color="auto" w:fill="auto"/>
            <w:vAlign w:val="center"/>
          </w:tcPr>
          <w:p w14:paraId="10CBFEAC" w14:textId="77777777" w:rsidR="00BC2698" w:rsidRPr="00EF3C32" w:rsidRDefault="00BC2698" w:rsidP="00BC2698">
            <w:pPr>
              <w:jc w:val="both"/>
              <w:rPr>
                <w:rFonts w:ascii="Calibri" w:hAnsi="Calibri" w:cs="Calibri"/>
                <w:sz w:val="21"/>
                <w:szCs w:val="21"/>
              </w:rPr>
            </w:pPr>
            <w:r w:rsidRPr="00EF3C32">
              <w:rPr>
                <w:rFonts w:ascii="Calibri" w:hAnsi="Calibri" w:cs="Calibri"/>
                <w:sz w:val="21"/>
                <w:szCs w:val="21"/>
              </w:rPr>
              <w:t xml:space="preserve">Nel caso di richiesta di erogazione finale, il Soggetto Attuatore ha </w:t>
            </w:r>
            <w:r w:rsidRPr="00EF3C32">
              <w:rPr>
                <w:rFonts w:ascii="Calibri" w:hAnsi="Calibri" w:cs="Calibri"/>
                <w:sz w:val="21"/>
                <w:szCs w:val="21"/>
              </w:rPr>
              <w:lastRenderedPageBreak/>
              <w:t>concluso l'intervento nel rispetto del cronoprogramma?</w:t>
            </w:r>
          </w:p>
          <w:p w14:paraId="790F6D21" w14:textId="77777777" w:rsidR="00BC2698" w:rsidRPr="00EF3C32" w:rsidRDefault="00BC2698" w:rsidP="00BC2698">
            <w:pPr>
              <w:jc w:val="both"/>
              <w:rPr>
                <w:rFonts w:ascii="Calibri" w:hAnsi="Calibri" w:cs="Calibri"/>
                <w:sz w:val="21"/>
                <w:szCs w:val="21"/>
              </w:rPr>
            </w:pPr>
          </w:p>
        </w:tc>
        <w:tc>
          <w:tcPr>
            <w:tcW w:w="531" w:type="dxa"/>
            <w:gridSpan w:val="2"/>
            <w:vAlign w:val="center"/>
          </w:tcPr>
          <w:p w14:paraId="5FDA72D6" w14:textId="7E3BA900" w:rsidR="00BC2698" w:rsidRPr="00EF3C32" w:rsidRDefault="00BC2698" w:rsidP="00BC2698">
            <w:pPr>
              <w:jc w:val="center"/>
              <w:rPr>
                <w:rFonts w:ascii="Calibri" w:hAnsi="Calibri" w:cs="Calibri"/>
                <w:sz w:val="21"/>
                <w:szCs w:val="21"/>
              </w:rPr>
            </w:pPr>
          </w:p>
        </w:tc>
        <w:tc>
          <w:tcPr>
            <w:tcW w:w="425" w:type="dxa"/>
            <w:gridSpan w:val="2"/>
            <w:vAlign w:val="center"/>
          </w:tcPr>
          <w:p w14:paraId="5A7472A7" w14:textId="1DA39F78" w:rsidR="00BC2698" w:rsidRPr="00EF3C32" w:rsidRDefault="00BC2698" w:rsidP="00BC2698">
            <w:pPr>
              <w:jc w:val="center"/>
              <w:rPr>
                <w:rFonts w:ascii="Calibri" w:hAnsi="Calibri" w:cs="Calibri"/>
                <w:sz w:val="21"/>
                <w:szCs w:val="21"/>
              </w:rPr>
            </w:pPr>
          </w:p>
        </w:tc>
        <w:tc>
          <w:tcPr>
            <w:tcW w:w="547" w:type="dxa"/>
            <w:vAlign w:val="center"/>
          </w:tcPr>
          <w:p w14:paraId="405F549F" w14:textId="37A4FBB8" w:rsidR="00BC2698" w:rsidRPr="00EF3C32" w:rsidRDefault="00BC2698" w:rsidP="00BC2698">
            <w:pPr>
              <w:jc w:val="center"/>
              <w:rPr>
                <w:rFonts w:ascii="Calibri" w:hAnsi="Calibri" w:cs="Calibri"/>
                <w:sz w:val="21"/>
                <w:szCs w:val="21"/>
              </w:rPr>
            </w:pPr>
          </w:p>
        </w:tc>
        <w:tc>
          <w:tcPr>
            <w:tcW w:w="3212" w:type="dxa"/>
            <w:vAlign w:val="center"/>
          </w:tcPr>
          <w:p w14:paraId="243E3D71" w14:textId="77777777" w:rsidR="00BC2698" w:rsidRPr="00EF3C32" w:rsidRDefault="00BC2698" w:rsidP="00BC2698">
            <w:pPr>
              <w:jc w:val="both"/>
              <w:rPr>
                <w:rFonts w:ascii="Calibri" w:hAnsi="Calibri" w:cs="Calibri"/>
                <w:sz w:val="21"/>
                <w:szCs w:val="21"/>
              </w:rPr>
            </w:pPr>
          </w:p>
        </w:tc>
        <w:tc>
          <w:tcPr>
            <w:tcW w:w="2021" w:type="dxa"/>
            <w:gridSpan w:val="3"/>
            <w:shd w:val="clear" w:color="auto" w:fill="auto"/>
            <w:vAlign w:val="center"/>
          </w:tcPr>
          <w:p w14:paraId="02C7DE30" w14:textId="77777777" w:rsidR="00BC2698" w:rsidRPr="00EF3C32" w:rsidRDefault="00BC2698" w:rsidP="00BC2698">
            <w:pPr>
              <w:jc w:val="both"/>
              <w:rPr>
                <w:rFonts w:ascii="Calibri" w:hAnsi="Calibri" w:cs="Calibri"/>
                <w:sz w:val="21"/>
                <w:szCs w:val="21"/>
              </w:rPr>
            </w:pPr>
          </w:p>
        </w:tc>
        <w:tc>
          <w:tcPr>
            <w:tcW w:w="3399" w:type="dxa"/>
            <w:gridSpan w:val="2"/>
            <w:vAlign w:val="center"/>
          </w:tcPr>
          <w:p w14:paraId="48A38B83" w14:textId="77777777" w:rsidR="00BC2698" w:rsidRPr="00EF3C32" w:rsidRDefault="00BC2698" w:rsidP="00BC2698">
            <w:pPr>
              <w:jc w:val="both"/>
              <w:rPr>
                <w:rFonts w:ascii="Calibri" w:hAnsi="Calibri" w:cs="Calibri"/>
                <w:sz w:val="21"/>
                <w:szCs w:val="21"/>
              </w:rPr>
            </w:pPr>
          </w:p>
        </w:tc>
      </w:tr>
      <w:tr w:rsidR="006F58D4" w:rsidRPr="00EF3C32" w14:paraId="46A7C7A3" w14:textId="77777777" w:rsidTr="00C0088F">
        <w:trPr>
          <w:trHeight w:val="233"/>
        </w:trPr>
        <w:tc>
          <w:tcPr>
            <w:tcW w:w="671" w:type="dxa"/>
            <w:vAlign w:val="center"/>
          </w:tcPr>
          <w:p w14:paraId="638F933D" w14:textId="2A30DBC6" w:rsidR="006F58D4" w:rsidRPr="00EF3C32" w:rsidRDefault="006F58D4" w:rsidP="00BC2698">
            <w:pPr>
              <w:jc w:val="both"/>
              <w:rPr>
                <w:rFonts w:ascii="Calibri" w:hAnsi="Calibri" w:cs="Calibri"/>
                <w:sz w:val="21"/>
                <w:szCs w:val="21"/>
              </w:rPr>
            </w:pPr>
            <w:r>
              <w:rPr>
                <w:rFonts w:ascii="Calibri" w:hAnsi="Calibri" w:cs="Calibri"/>
                <w:sz w:val="21"/>
                <w:szCs w:val="21"/>
              </w:rPr>
              <w:t>A_13</w:t>
            </w:r>
          </w:p>
        </w:tc>
        <w:tc>
          <w:tcPr>
            <w:tcW w:w="3471" w:type="dxa"/>
            <w:shd w:val="clear" w:color="auto" w:fill="auto"/>
            <w:vAlign w:val="center"/>
          </w:tcPr>
          <w:p w14:paraId="161067B3" w14:textId="44337CFB" w:rsidR="006F58D4" w:rsidRPr="00EF3C32" w:rsidRDefault="006F58D4" w:rsidP="00BC2698">
            <w:pPr>
              <w:jc w:val="both"/>
              <w:rPr>
                <w:rFonts w:ascii="Calibri" w:hAnsi="Calibri" w:cs="Calibri"/>
                <w:sz w:val="21"/>
                <w:szCs w:val="21"/>
              </w:rPr>
            </w:pPr>
            <w:r>
              <w:rPr>
                <w:rFonts w:ascii="Calibri" w:hAnsi="Calibri" w:cs="Calibri"/>
                <w:sz w:val="21"/>
                <w:szCs w:val="21"/>
              </w:rPr>
              <w:t xml:space="preserve">Il Soggetto attuatore ha </w:t>
            </w:r>
            <w:r w:rsidR="00906A04">
              <w:rPr>
                <w:rFonts w:ascii="Calibri" w:hAnsi="Calibri" w:cs="Calibri"/>
                <w:sz w:val="21"/>
                <w:szCs w:val="21"/>
              </w:rPr>
              <w:t>svolto positivamente i controlli di regolarità formale e sostanziale</w:t>
            </w:r>
            <w:r>
              <w:rPr>
                <w:rFonts w:ascii="Calibri" w:hAnsi="Calibri" w:cs="Calibri"/>
                <w:sz w:val="21"/>
                <w:szCs w:val="21"/>
              </w:rPr>
              <w:t xml:space="preserve"> </w:t>
            </w:r>
            <w:r w:rsidR="00906A04">
              <w:rPr>
                <w:rFonts w:ascii="Calibri" w:hAnsi="Calibri" w:cs="Calibri"/>
                <w:sz w:val="21"/>
                <w:szCs w:val="21"/>
              </w:rPr>
              <w:t>su</w:t>
            </w:r>
            <w:r>
              <w:rPr>
                <w:rFonts w:ascii="Calibri" w:hAnsi="Calibri" w:cs="Calibri"/>
                <w:sz w:val="21"/>
                <w:szCs w:val="21"/>
              </w:rPr>
              <w:t>lla procedura istruttoria</w:t>
            </w:r>
            <w:r w:rsidR="009D0A48">
              <w:rPr>
                <w:rFonts w:ascii="Calibri" w:hAnsi="Calibri" w:cs="Calibri"/>
                <w:sz w:val="21"/>
                <w:szCs w:val="21"/>
              </w:rPr>
              <w:t>?</w:t>
            </w:r>
          </w:p>
        </w:tc>
        <w:tc>
          <w:tcPr>
            <w:tcW w:w="531" w:type="dxa"/>
            <w:gridSpan w:val="2"/>
            <w:vAlign w:val="center"/>
          </w:tcPr>
          <w:p w14:paraId="0E66FE05" w14:textId="77777777" w:rsidR="006F58D4" w:rsidRPr="00EF3C32" w:rsidRDefault="006F58D4" w:rsidP="00BC2698">
            <w:pPr>
              <w:jc w:val="center"/>
              <w:rPr>
                <w:rFonts w:ascii="Calibri" w:hAnsi="Calibri" w:cs="Calibri"/>
                <w:sz w:val="21"/>
                <w:szCs w:val="21"/>
              </w:rPr>
            </w:pPr>
          </w:p>
        </w:tc>
        <w:tc>
          <w:tcPr>
            <w:tcW w:w="425" w:type="dxa"/>
            <w:gridSpan w:val="2"/>
            <w:vAlign w:val="center"/>
          </w:tcPr>
          <w:p w14:paraId="202BBDF1" w14:textId="77777777" w:rsidR="006F58D4" w:rsidRPr="00EF3C32" w:rsidRDefault="006F58D4" w:rsidP="00BC2698">
            <w:pPr>
              <w:jc w:val="center"/>
              <w:rPr>
                <w:rFonts w:ascii="Calibri" w:hAnsi="Calibri" w:cs="Calibri"/>
                <w:sz w:val="21"/>
                <w:szCs w:val="21"/>
              </w:rPr>
            </w:pPr>
          </w:p>
        </w:tc>
        <w:tc>
          <w:tcPr>
            <w:tcW w:w="547" w:type="dxa"/>
            <w:vAlign w:val="center"/>
          </w:tcPr>
          <w:p w14:paraId="49227BE6" w14:textId="77777777" w:rsidR="006F58D4" w:rsidRPr="00EF3C32" w:rsidRDefault="006F58D4" w:rsidP="00BC2698">
            <w:pPr>
              <w:jc w:val="center"/>
              <w:rPr>
                <w:rFonts w:ascii="Calibri" w:hAnsi="Calibri" w:cs="Calibri"/>
                <w:sz w:val="21"/>
                <w:szCs w:val="21"/>
              </w:rPr>
            </w:pPr>
          </w:p>
        </w:tc>
        <w:tc>
          <w:tcPr>
            <w:tcW w:w="3212" w:type="dxa"/>
            <w:vAlign w:val="center"/>
          </w:tcPr>
          <w:p w14:paraId="4AF80CFB" w14:textId="77777777" w:rsidR="006F58D4" w:rsidRPr="00EF3C32" w:rsidRDefault="006F58D4" w:rsidP="00BC2698">
            <w:pPr>
              <w:jc w:val="both"/>
              <w:rPr>
                <w:rFonts w:ascii="Calibri" w:hAnsi="Calibri" w:cs="Calibri"/>
                <w:sz w:val="21"/>
                <w:szCs w:val="21"/>
              </w:rPr>
            </w:pPr>
          </w:p>
        </w:tc>
        <w:tc>
          <w:tcPr>
            <w:tcW w:w="2021" w:type="dxa"/>
            <w:gridSpan w:val="3"/>
            <w:shd w:val="clear" w:color="auto" w:fill="auto"/>
            <w:vAlign w:val="center"/>
          </w:tcPr>
          <w:p w14:paraId="2916DEA3" w14:textId="77777777" w:rsidR="006F58D4" w:rsidRPr="00EF3C32" w:rsidRDefault="006F58D4" w:rsidP="00BC2698">
            <w:pPr>
              <w:jc w:val="both"/>
              <w:rPr>
                <w:rFonts w:ascii="Calibri" w:hAnsi="Calibri" w:cs="Calibri"/>
                <w:sz w:val="21"/>
                <w:szCs w:val="21"/>
              </w:rPr>
            </w:pPr>
          </w:p>
        </w:tc>
        <w:tc>
          <w:tcPr>
            <w:tcW w:w="3399" w:type="dxa"/>
            <w:gridSpan w:val="2"/>
            <w:vAlign w:val="center"/>
          </w:tcPr>
          <w:p w14:paraId="6D67EACE" w14:textId="77777777" w:rsidR="006F58D4" w:rsidRPr="00EF3C32" w:rsidRDefault="006F58D4" w:rsidP="00BC2698">
            <w:pPr>
              <w:jc w:val="both"/>
              <w:rPr>
                <w:rFonts w:ascii="Calibri" w:hAnsi="Calibri" w:cs="Calibri"/>
                <w:sz w:val="21"/>
                <w:szCs w:val="21"/>
              </w:rPr>
            </w:pPr>
          </w:p>
        </w:tc>
      </w:tr>
      <w:tr w:rsidR="00EF3C32" w:rsidRPr="00EF3C32" w14:paraId="4B7DF245" w14:textId="77777777" w:rsidTr="00D20C8C">
        <w:tc>
          <w:tcPr>
            <w:tcW w:w="14277" w:type="dxa"/>
            <w:gridSpan w:val="13"/>
            <w:shd w:val="clear" w:color="auto" w:fill="A5C9EB" w:themeFill="text2" w:themeFillTint="40"/>
          </w:tcPr>
          <w:p w14:paraId="46E1476D" w14:textId="07B30057" w:rsidR="008E6391" w:rsidRPr="00EF3C32" w:rsidRDefault="00215276" w:rsidP="00215276">
            <w:pPr>
              <w:tabs>
                <w:tab w:val="left" w:pos="3482"/>
              </w:tabs>
              <w:jc w:val="both"/>
              <w:rPr>
                <w:rFonts w:ascii="Calibri" w:hAnsi="Calibri" w:cs="Calibri"/>
                <w:b/>
                <w:bCs/>
                <w:sz w:val="21"/>
                <w:szCs w:val="21"/>
              </w:rPr>
            </w:pPr>
            <w:r w:rsidRPr="00EF3C32">
              <w:rPr>
                <w:rFonts w:ascii="Calibri" w:hAnsi="Calibri" w:cs="Calibri"/>
                <w:b/>
                <w:bCs/>
                <w:sz w:val="21"/>
                <w:szCs w:val="21"/>
              </w:rPr>
              <w:t xml:space="preserve">B. </w:t>
            </w:r>
            <w:r w:rsidR="0025012F" w:rsidRPr="00EF3C32">
              <w:rPr>
                <w:rFonts w:ascii="Calibri" w:hAnsi="Calibri" w:cs="Calibri"/>
                <w:b/>
                <w:bCs/>
                <w:sz w:val="21"/>
                <w:szCs w:val="21"/>
              </w:rPr>
              <w:t>VERIFICA DELL’ASSENZA DEL DOPPIO FINANZIAMENTO</w:t>
            </w:r>
          </w:p>
        </w:tc>
      </w:tr>
      <w:tr w:rsidR="00EF3C32" w:rsidRPr="00EF3C32" w14:paraId="1160FAE3" w14:textId="77777777" w:rsidTr="00D20C8C">
        <w:tc>
          <w:tcPr>
            <w:tcW w:w="14277" w:type="dxa"/>
            <w:gridSpan w:val="13"/>
            <w:shd w:val="clear" w:color="auto" w:fill="A5C9EB" w:themeFill="text2" w:themeFillTint="40"/>
          </w:tcPr>
          <w:p w14:paraId="2D542D77" w14:textId="13E4E156" w:rsidR="00A23389" w:rsidRPr="00EF3C32" w:rsidRDefault="00A23389" w:rsidP="00215276">
            <w:pPr>
              <w:tabs>
                <w:tab w:val="left" w:pos="3482"/>
              </w:tabs>
              <w:jc w:val="both"/>
              <w:rPr>
                <w:rFonts w:ascii="Calibri" w:hAnsi="Calibri" w:cs="Calibri"/>
                <w:b/>
                <w:bCs/>
                <w:i/>
                <w:iCs/>
                <w:sz w:val="21"/>
                <w:szCs w:val="21"/>
              </w:rPr>
            </w:pPr>
            <w:r w:rsidRPr="00EF3C32">
              <w:rPr>
                <w:rFonts w:ascii="Calibri" w:hAnsi="Calibri" w:cs="Calibri"/>
                <w:b/>
                <w:bCs/>
                <w:i/>
                <w:iCs/>
                <w:sz w:val="21"/>
                <w:szCs w:val="21"/>
              </w:rPr>
              <w:t>Controlli formali</w:t>
            </w:r>
          </w:p>
        </w:tc>
      </w:tr>
      <w:tr w:rsidR="00EF3C32" w:rsidRPr="00EF3C32" w14:paraId="26CFBC49" w14:textId="77777777" w:rsidTr="00C0088F">
        <w:tc>
          <w:tcPr>
            <w:tcW w:w="671" w:type="dxa"/>
            <w:vAlign w:val="center"/>
          </w:tcPr>
          <w:p w14:paraId="39C41A75" w14:textId="04AEDA9F" w:rsidR="00BC2698" w:rsidRPr="00EF3C32" w:rsidRDefault="00BC2698" w:rsidP="00BC2698">
            <w:pPr>
              <w:jc w:val="both"/>
              <w:rPr>
                <w:rFonts w:ascii="Calibri" w:hAnsi="Calibri" w:cs="Calibri"/>
                <w:sz w:val="21"/>
                <w:szCs w:val="21"/>
              </w:rPr>
            </w:pPr>
            <w:r w:rsidRPr="00EF3C32">
              <w:rPr>
                <w:rFonts w:ascii="Calibri" w:hAnsi="Calibri" w:cs="Calibri"/>
                <w:sz w:val="21"/>
                <w:szCs w:val="21"/>
              </w:rPr>
              <w:t>B_1</w:t>
            </w:r>
          </w:p>
        </w:tc>
        <w:tc>
          <w:tcPr>
            <w:tcW w:w="3471" w:type="dxa"/>
            <w:shd w:val="clear" w:color="auto" w:fill="auto"/>
            <w:vAlign w:val="center"/>
          </w:tcPr>
          <w:p w14:paraId="3337C8BB" w14:textId="6F34F61D" w:rsidR="00BC2698" w:rsidRPr="00EF3C32" w:rsidRDefault="00BC2698" w:rsidP="00BC2698">
            <w:pPr>
              <w:jc w:val="both"/>
              <w:rPr>
                <w:rFonts w:ascii="Calibri" w:hAnsi="Calibri" w:cs="Calibri"/>
                <w:sz w:val="21"/>
                <w:szCs w:val="21"/>
              </w:rPr>
            </w:pPr>
            <w:r w:rsidRPr="00EF3C32">
              <w:rPr>
                <w:rFonts w:ascii="Calibri" w:eastAsia="Times New Roman" w:hAnsi="Calibri" w:cs="Calibri"/>
                <w:bCs/>
                <w:sz w:val="21"/>
                <w:szCs w:val="21"/>
                <w:lang w:eastAsia="it-IT"/>
              </w:rPr>
              <w:t>L’“Attestazione delle verifiche effettuate sul Rendiconto di progetto” contenente l’</w:t>
            </w:r>
            <w:r w:rsidRPr="00EF3C32">
              <w:rPr>
                <w:rFonts w:ascii="Calibri" w:eastAsia="Times New Roman" w:hAnsi="Calibri" w:cs="Calibri"/>
                <w:bCs/>
                <w:i/>
                <w:iCs/>
                <w:sz w:val="21"/>
                <w:szCs w:val="21"/>
                <w:lang w:eastAsia="it-IT"/>
              </w:rPr>
              <w:t>item</w:t>
            </w:r>
            <w:r w:rsidRPr="00EF3C32">
              <w:rPr>
                <w:rFonts w:ascii="Calibri" w:eastAsia="Times New Roman" w:hAnsi="Calibri" w:cs="Calibri"/>
                <w:bCs/>
                <w:sz w:val="21"/>
                <w:szCs w:val="21"/>
                <w:lang w:eastAsia="it-IT"/>
              </w:rPr>
              <w:t xml:space="preserve"> di controllo “assenza della duplicazione dei finanziamenti” è stata correttamente compilata, sul sistema informativo ReGiS, dal Soggetto attuatore (in fase di rendicontazione)?</w:t>
            </w:r>
          </w:p>
        </w:tc>
        <w:tc>
          <w:tcPr>
            <w:tcW w:w="531" w:type="dxa"/>
            <w:gridSpan w:val="2"/>
            <w:vAlign w:val="center"/>
          </w:tcPr>
          <w:p w14:paraId="7E1C79AF" w14:textId="4E529A6B" w:rsidR="00BC2698" w:rsidRPr="00EF3C32" w:rsidRDefault="00BC2698" w:rsidP="00BC2698">
            <w:pPr>
              <w:jc w:val="center"/>
              <w:rPr>
                <w:rFonts w:ascii="Calibri" w:hAnsi="Calibri" w:cs="Calibri"/>
                <w:sz w:val="21"/>
                <w:szCs w:val="21"/>
              </w:rPr>
            </w:pPr>
          </w:p>
        </w:tc>
        <w:tc>
          <w:tcPr>
            <w:tcW w:w="425" w:type="dxa"/>
            <w:gridSpan w:val="2"/>
            <w:vAlign w:val="center"/>
          </w:tcPr>
          <w:p w14:paraId="257520EB" w14:textId="1E631FEE" w:rsidR="00BC2698" w:rsidRPr="00EF3C32" w:rsidRDefault="00BC2698" w:rsidP="00BC2698">
            <w:pPr>
              <w:jc w:val="center"/>
              <w:rPr>
                <w:rFonts w:ascii="Calibri" w:hAnsi="Calibri" w:cs="Calibri"/>
                <w:sz w:val="21"/>
                <w:szCs w:val="21"/>
              </w:rPr>
            </w:pPr>
          </w:p>
        </w:tc>
        <w:tc>
          <w:tcPr>
            <w:tcW w:w="547" w:type="dxa"/>
            <w:vAlign w:val="center"/>
          </w:tcPr>
          <w:p w14:paraId="197C920B" w14:textId="56B98CAA" w:rsidR="00BC2698" w:rsidRPr="00EF3C32" w:rsidRDefault="00BC2698" w:rsidP="00BC2698">
            <w:pPr>
              <w:jc w:val="center"/>
              <w:rPr>
                <w:rFonts w:ascii="Calibri" w:hAnsi="Calibri" w:cs="Calibri"/>
                <w:sz w:val="21"/>
                <w:szCs w:val="21"/>
              </w:rPr>
            </w:pPr>
          </w:p>
        </w:tc>
        <w:tc>
          <w:tcPr>
            <w:tcW w:w="3212" w:type="dxa"/>
            <w:shd w:val="clear" w:color="auto" w:fill="auto"/>
            <w:vAlign w:val="center"/>
          </w:tcPr>
          <w:p w14:paraId="5AFB6C16" w14:textId="23124669" w:rsidR="00BC2698" w:rsidRPr="00EF3C32" w:rsidRDefault="00BC2698" w:rsidP="00BC2698">
            <w:pPr>
              <w:jc w:val="both"/>
              <w:rPr>
                <w:rFonts w:ascii="Calibri" w:hAnsi="Calibri" w:cs="Calibri"/>
                <w:sz w:val="21"/>
                <w:szCs w:val="21"/>
              </w:rPr>
            </w:pPr>
            <w:r w:rsidRPr="00EF3C32">
              <w:rPr>
                <w:rFonts w:ascii="Calibri" w:eastAsia="Times New Roman" w:hAnsi="Calibri" w:cs="Calibri"/>
                <w:bCs/>
                <w:sz w:val="21"/>
                <w:szCs w:val="21"/>
                <w:lang w:eastAsia="it-IT"/>
              </w:rPr>
              <w:t>Verificare la presenza del flag relativo all’area di controllo “assenza della duplicazione dei finanziamenti”, sull’“Attestazione delle verifiche effettuate sul Rendiconto di progetto”</w:t>
            </w:r>
          </w:p>
        </w:tc>
        <w:tc>
          <w:tcPr>
            <w:tcW w:w="2021" w:type="dxa"/>
            <w:gridSpan w:val="3"/>
            <w:vAlign w:val="center"/>
          </w:tcPr>
          <w:p w14:paraId="7A6E7BC1" w14:textId="6F6F8296" w:rsidR="00BC2698" w:rsidRPr="00EF3C32" w:rsidRDefault="00BC2698" w:rsidP="00BC2698">
            <w:pPr>
              <w:jc w:val="both"/>
              <w:rPr>
                <w:rFonts w:ascii="Calibri" w:hAnsi="Calibri" w:cs="Calibri"/>
                <w:sz w:val="21"/>
                <w:szCs w:val="21"/>
              </w:rPr>
            </w:pPr>
            <w:r w:rsidRPr="00EF3C32">
              <w:rPr>
                <w:rFonts w:ascii="Calibri" w:hAnsi="Calibri" w:cs="Calibri"/>
                <w:sz w:val="21"/>
                <w:szCs w:val="21"/>
              </w:rPr>
              <w:t>Attestazione delle verifiche effettuate sul Rendiconto di progetto</w:t>
            </w:r>
          </w:p>
        </w:tc>
        <w:tc>
          <w:tcPr>
            <w:tcW w:w="3399" w:type="dxa"/>
            <w:gridSpan w:val="2"/>
            <w:vAlign w:val="center"/>
          </w:tcPr>
          <w:p w14:paraId="7B8E8D4D" w14:textId="77777777" w:rsidR="00BC2698" w:rsidRPr="00EF3C32" w:rsidRDefault="00BC2698" w:rsidP="00BC2698">
            <w:pPr>
              <w:jc w:val="both"/>
              <w:rPr>
                <w:rFonts w:ascii="Calibri" w:hAnsi="Calibri" w:cs="Calibri"/>
                <w:sz w:val="21"/>
                <w:szCs w:val="21"/>
              </w:rPr>
            </w:pPr>
          </w:p>
        </w:tc>
      </w:tr>
      <w:tr w:rsidR="00EF3C32" w:rsidRPr="00EF3C32" w14:paraId="590E97A3" w14:textId="77777777" w:rsidTr="00C0088F">
        <w:tc>
          <w:tcPr>
            <w:tcW w:w="671" w:type="dxa"/>
            <w:vAlign w:val="center"/>
          </w:tcPr>
          <w:p w14:paraId="0A76F2FF" w14:textId="1F670471" w:rsidR="00BC2698" w:rsidRPr="00EF3C32" w:rsidRDefault="00BC2698" w:rsidP="00BC2698">
            <w:pPr>
              <w:jc w:val="both"/>
              <w:rPr>
                <w:rFonts w:ascii="Calibri" w:hAnsi="Calibri" w:cs="Calibri"/>
                <w:sz w:val="21"/>
                <w:szCs w:val="21"/>
              </w:rPr>
            </w:pPr>
            <w:r w:rsidRPr="00EF3C32">
              <w:rPr>
                <w:rFonts w:ascii="Calibri" w:hAnsi="Calibri" w:cs="Calibri"/>
                <w:sz w:val="21"/>
                <w:szCs w:val="21"/>
              </w:rPr>
              <w:t>B_2</w:t>
            </w:r>
          </w:p>
        </w:tc>
        <w:tc>
          <w:tcPr>
            <w:tcW w:w="3471" w:type="dxa"/>
            <w:shd w:val="clear" w:color="auto" w:fill="auto"/>
            <w:vAlign w:val="center"/>
          </w:tcPr>
          <w:p w14:paraId="1054D624" w14:textId="35B1EA93" w:rsidR="00BC2698" w:rsidRPr="00EF3C32" w:rsidRDefault="00BC2698" w:rsidP="00BC2698">
            <w:pPr>
              <w:jc w:val="both"/>
              <w:rPr>
                <w:rFonts w:ascii="Calibri" w:hAnsi="Calibri" w:cs="Calibri"/>
                <w:sz w:val="21"/>
                <w:szCs w:val="21"/>
              </w:rPr>
            </w:pPr>
            <w:r w:rsidRPr="00EF3C32">
              <w:rPr>
                <w:rFonts w:ascii="Calibri" w:eastAsia="Times New Roman" w:hAnsi="Calibri" w:cs="Calibri"/>
                <w:bCs/>
                <w:sz w:val="21"/>
                <w:szCs w:val="21"/>
                <w:lang w:eastAsia="it-IT"/>
              </w:rPr>
              <w:t>È presente sul sistema informativo ReGiS la documentazione probatoria prodotta dal Soggetto attuatore per attestare l’assenza della duplicazione dei finanziamenti sulle spese esposte a rendicontazione?</w:t>
            </w:r>
          </w:p>
        </w:tc>
        <w:tc>
          <w:tcPr>
            <w:tcW w:w="531" w:type="dxa"/>
            <w:gridSpan w:val="2"/>
            <w:vAlign w:val="center"/>
          </w:tcPr>
          <w:p w14:paraId="21A7CAB8" w14:textId="33B42C7E" w:rsidR="00BC2698" w:rsidRPr="00EF3C32" w:rsidRDefault="00BC2698" w:rsidP="00BC2698">
            <w:pPr>
              <w:jc w:val="center"/>
              <w:rPr>
                <w:rFonts w:ascii="Calibri" w:hAnsi="Calibri" w:cs="Calibri"/>
                <w:sz w:val="21"/>
                <w:szCs w:val="21"/>
              </w:rPr>
            </w:pPr>
          </w:p>
        </w:tc>
        <w:tc>
          <w:tcPr>
            <w:tcW w:w="425" w:type="dxa"/>
            <w:gridSpan w:val="2"/>
            <w:vAlign w:val="center"/>
          </w:tcPr>
          <w:p w14:paraId="3D18ABB1" w14:textId="1A322CCD" w:rsidR="00BC2698" w:rsidRPr="00EF3C32" w:rsidRDefault="00BC2698" w:rsidP="00BC2698">
            <w:pPr>
              <w:jc w:val="center"/>
              <w:rPr>
                <w:rFonts w:ascii="Calibri" w:hAnsi="Calibri" w:cs="Calibri"/>
                <w:sz w:val="21"/>
                <w:szCs w:val="21"/>
              </w:rPr>
            </w:pPr>
          </w:p>
        </w:tc>
        <w:tc>
          <w:tcPr>
            <w:tcW w:w="547" w:type="dxa"/>
            <w:vAlign w:val="center"/>
          </w:tcPr>
          <w:p w14:paraId="767F7DA3" w14:textId="5ABCB254" w:rsidR="00BC2698" w:rsidRPr="00EF3C32" w:rsidRDefault="00BC2698" w:rsidP="00BC2698">
            <w:pPr>
              <w:jc w:val="center"/>
              <w:rPr>
                <w:rFonts w:ascii="Calibri" w:hAnsi="Calibri" w:cs="Calibri"/>
                <w:sz w:val="21"/>
                <w:szCs w:val="21"/>
              </w:rPr>
            </w:pPr>
          </w:p>
        </w:tc>
        <w:tc>
          <w:tcPr>
            <w:tcW w:w="3212" w:type="dxa"/>
            <w:shd w:val="clear" w:color="auto" w:fill="auto"/>
            <w:vAlign w:val="center"/>
          </w:tcPr>
          <w:p w14:paraId="1403DC57" w14:textId="704D79E6" w:rsidR="00BC2698" w:rsidRPr="00EF3C32" w:rsidRDefault="00BC2698" w:rsidP="00BC2698">
            <w:pPr>
              <w:jc w:val="both"/>
              <w:rPr>
                <w:rFonts w:ascii="Calibri" w:hAnsi="Calibri" w:cs="Calibri"/>
                <w:sz w:val="21"/>
                <w:szCs w:val="21"/>
              </w:rPr>
            </w:pPr>
            <w:r w:rsidRPr="00EF3C32">
              <w:rPr>
                <w:rFonts w:ascii="Calibri" w:eastAsia="Times New Roman" w:hAnsi="Calibri" w:cs="Calibri"/>
                <w:bCs/>
                <w:sz w:val="21"/>
                <w:szCs w:val="21"/>
                <w:lang w:eastAsia="it-IT"/>
              </w:rPr>
              <w:t>Verificare la presenza, sul sistema informativo ReGiS, della documentazione utile prodotta dal Soggetto attuatore per attestare l’assenza della duplicazione dei finanziamenti sulle spese esposte a rendicontazione</w:t>
            </w:r>
          </w:p>
        </w:tc>
        <w:tc>
          <w:tcPr>
            <w:tcW w:w="2021" w:type="dxa"/>
            <w:gridSpan w:val="3"/>
            <w:vAlign w:val="center"/>
          </w:tcPr>
          <w:p w14:paraId="7F1D9329" w14:textId="77777777" w:rsidR="00BC2698" w:rsidRPr="00EF3C32" w:rsidRDefault="00BC2698" w:rsidP="00BC2698">
            <w:pPr>
              <w:pStyle w:val="Paragrafoelenco"/>
              <w:numPr>
                <w:ilvl w:val="0"/>
                <w:numId w:val="8"/>
              </w:numPr>
              <w:ind w:left="115" w:hanging="142"/>
              <w:jc w:val="both"/>
              <w:rPr>
                <w:rFonts w:ascii="Calibri" w:eastAsia="Times New Roman" w:hAnsi="Calibri" w:cs="Calibri"/>
                <w:bCs/>
                <w:sz w:val="21"/>
                <w:szCs w:val="21"/>
                <w:lang w:eastAsia="it-IT"/>
              </w:rPr>
            </w:pPr>
            <w:r w:rsidRPr="00EF3C32">
              <w:rPr>
                <w:rFonts w:ascii="Calibri" w:eastAsia="Times New Roman" w:hAnsi="Calibri" w:cs="Calibri"/>
                <w:bCs/>
                <w:sz w:val="21"/>
                <w:szCs w:val="21"/>
                <w:lang w:eastAsia="it-IT"/>
              </w:rPr>
              <w:t>Dichiarazione assenza duplicazione dei finanziamenti</w:t>
            </w:r>
          </w:p>
          <w:p w14:paraId="2CA38CC6" w14:textId="77777777" w:rsidR="00BC2698" w:rsidRPr="00EF3C32" w:rsidRDefault="00BC2698" w:rsidP="00BC2698">
            <w:pPr>
              <w:pStyle w:val="Paragrafoelenco"/>
              <w:numPr>
                <w:ilvl w:val="0"/>
                <w:numId w:val="8"/>
              </w:numPr>
              <w:ind w:left="115" w:hanging="142"/>
              <w:jc w:val="both"/>
              <w:rPr>
                <w:rFonts w:ascii="Calibri" w:eastAsia="Times New Roman" w:hAnsi="Calibri" w:cs="Calibri"/>
                <w:bCs/>
                <w:i/>
                <w:iCs/>
                <w:sz w:val="21"/>
                <w:szCs w:val="21"/>
                <w:lang w:eastAsia="it-IT"/>
              </w:rPr>
            </w:pPr>
            <w:r w:rsidRPr="00EF3C32">
              <w:rPr>
                <w:rFonts w:ascii="Calibri" w:eastAsia="Times New Roman" w:hAnsi="Calibri" w:cs="Calibri"/>
                <w:bCs/>
                <w:i/>
                <w:iCs/>
                <w:sz w:val="21"/>
                <w:szCs w:val="21"/>
                <w:lang w:eastAsia="it-IT"/>
              </w:rPr>
              <w:t>Check-list</w:t>
            </w:r>
          </w:p>
          <w:p w14:paraId="5306BEE6" w14:textId="77777777" w:rsidR="00BC2698" w:rsidRPr="00EF3C32" w:rsidRDefault="00BC2698" w:rsidP="00BC2698">
            <w:pPr>
              <w:pStyle w:val="Paragrafoelenco"/>
              <w:numPr>
                <w:ilvl w:val="0"/>
                <w:numId w:val="8"/>
              </w:numPr>
              <w:ind w:left="115" w:hanging="142"/>
              <w:jc w:val="both"/>
              <w:rPr>
                <w:rFonts w:ascii="Calibri" w:hAnsi="Calibri" w:cs="Calibri"/>
                <w:sz w:val="21"/>
                <w:szCs w:val="21"/>
              </w:rPr>
            </w:pPr>
            <w:r w:rsidRPr="00EF3C32">
              <w:rPr>
                <w:rFonts w:ascii="Calibri" w:eastAsia="Times New Roman" w:hAnsi="Calibri" w:cs="Calibri"/>
                <w:bCs/>
                <w:sz w:val="21"/>
                <w:szCs w:val="21"/>
                <w:lang w:eastAsia="it-IT"/>
              </w:rPr>
              <w:t>Verbale</w:t>
            </w:r>
          </w:p>
          <w:p w14:paraId="7328AE79" w14:textId="237ED038" w:rsidR="00BC2698" w:rsidRPr="00EF3C32" w:rsidRDefault="00BC2698" w:rsidP="00BC2698">
            <w:pPr>
              <w:pStyle w:val="Paragrafoelenco"/>
              <w:numPr>
                <w:ilvl w:val="0"/>
                <w:numId w:val="8"/>
              </w:numPr>
              <w:ind w:left="115" w:hanging="142"/>
              <w:jc w:val="both"/>
              <w:rPr>
                <w:rFonts w:ascii="Calibri" w:hAnsi="Calibri" w:cs="Calibri"/>
                <w:sz w:val="21"/>
                <w:szCs w:val="21"/>
              </w:rPr>
            </w:pPr>
            <w:r w:rsidRPr="00EF3C32">
              <w:rPr>
                <w:rFonts w:ascii="Calibri" w:eastAsia="Times New Roman" w:hAnsi="Calibri" w:cs="Calibri"/>
                <w:bCs/>
                <w:i/>
                <w:iCs/>
                <w:sz w:val="21"/>
                <w:szCs w:val="21"/>
                <w:lang w:eastAsia="it-IT"/>
              </w:rPr>
              <w:t>Report</w:t>
            </w:r>
            <w:r w:rsidRPr="00EF3C32">
              <w:rPr>
                <w:rFonts w:ascii="Calibri" w:eastAsia="Times New Roman" w:hAnsi="Calibri" w:cs="Calibri"/>
                <w:bCs/>
                <w:sz w:val="21"/>
                <w:szCs w:val="21"/>
                <w:lang w:eastAsia="it-IT"/>
              </w:rPr>
              <w:t xml:space="preserve"> estratto dalla Piattaforma PIAF (eventuale)</w:t>
            </w:r>
          </w:p>
        </w:tc>
        <w:tc>
          <w:tcPr>
            <w:tcW w:w="3399" w:type="dxa"/>
            <w:gridSpan w:val="2"/>
            <w:vAlign w:val="center"/>
          </w:tcPr>
          <w:p w14:paraId="7ABA52FC" w14:textId="77777777" w:rsidR="00BC2698" w:rsidRPr="00EF3C32" w:rsidRDefault="00BC2698" w:rsidP="00BC2698">
            <w:pPr>
              <w:jc w:val="both"/>
              <w:rPr>
                <w:rFonts w:ascii="Calibri" w:hAnsi="Calibri" w:cs="Calibri"/>
                <w:sz w:val="21"/>
                <w:szCs w:val="21"/>
              </w:rPr>
            </w:pPr>
          </w:p>
        </w:tc>
      </w:tr>
      <w:tr w:rsidR="00EF3C32" w:rsidRPr="00EF3C32" w14:paraId="67E2B3E8" w14:textId="77777777" w:rsidTr="00D20C8C">
        <w:tc>
          <w:tcPr>
            <w:tcW w:w="14277" w:type="dxa"/>
            <w:gridSpan w:val="13"/>
            <w:shd w:val="clear" w:color="auto" w:fill="A5C9EB" w:themeFill="text2" w:themeFillTint="40"/>
          </w:tcPr>
          <w:p w14:paraId="1A87D428" w14:textId="315B1F39" w:rsidR="00833037" w:rsidRPr="00EF3C32" w:rsidRDefault="00833037" w:rsidP="00833037">
            <w:pPr>
              <w:rPr>
                <w:rFonts w:ascii="Calibri" w:hAnsi="Calibri" w:cs="Calibri"/>
                <w:b/>
                <w:bCs/>
                <w:i/>
                <w:iCs/>
                <w:sz w:val="21"/>
                <w:szCs w:val="21"/>
              </w:rPr>
            </w:pPr>
            <w:r w:rsidRPr="00EF3C32">
              <w:rPr>
                <w:rFonts w:ascii="Calibri" w:hAnsi="Calibri" w:cs="Calibri"/>
                <w:b/>
                <w:bCs/>
                <w:i/>
                <w:iCs/>
                <w:sz w:val="21"/>
                <w:szCs w:val="21"/>
              </w:rPr>
              <w:t>Controlli sostanziali</w:t>
            </w:r>
          </w:p>
        </w:tc>
      </w:tr>
      <w:tr w:rsidR="00EF3C32" w:rsidRPr="00EF3C32" w14:paraId="5882C67F" w14:textId="77777777" w:rsidTr="00C0088F">
        <w:tc>
          <w:tcPr>
            <w:tcW w:w="671" w:type="dxa"/>
            <w:vAlign w:val="center"/>
          </w:tcPr>
          <w:p w14:paraId="7F1CC004" w14:textId="3CDDD3FE" w:rsidR="00BC2698" w:rsidRPr="00EF3C32" w:rsidRDefault="00BC2698" w:rsidP="00BC2698">
            <w:pPr>
              <w:ind w:left="-1"/>
              <w:jc w:val="both"/>
              <w:rPr>
                <w:rFonts w:ascii="Calibri" w:hAnsi="Calibri" w:cs="Calibri"/>
                <w:sz w:val="21"/>
                <w:szCs w:val="21"/>
              </w:rPr>
            </w:pPr>
            <w:r w:rsidRPr="00EF3C32">
              <w:rPr>
                <w:rFonts w:ascii="Calibri" w:hAnsi="Calibri" w:cs="Calibri"/>
                <w:sz w:val="21"/>
                <w:szCs w:val="21"/>
              </w:rPr>
              <w:t>B_3</w:t>
            </w:r>
          </w:p>
        </w:tc>
        <w:tc>
          <w:tcPr>
            <w:tcW w:w="3471" w:type="dxa"/>
            <w:vAlign w:val="center"/>
          </w:tcPr>
          <w:p w14:paraId="0CFF5982" w14:textId="3B6406D2" w:rsidR="00BC2698" w:rsidRPr="00EF3C32" w:rsidRDefault="00BC2698" w:rsidP="00BC2698">
            <w:pPr>
              <w:jc w:val="both"/>
              <w:rPr>
                <w:rFonts w:ascii="Calibri" w:hAnsi="Calibri" w:cs="Calibri"/>
                <w:sz w:val="21"/>
                <w:szCs w:val="21"/>
              </w:rPr>
            </w:pPr>
            <w:r w:rsidRPr="00EF3C32">
              <w:rPr>
                <w:rFonts w:ascii="Calibri" w:eastAsia="Times New Roman" w:hAnsi="Calibri" w:cs="Calibri"/>
                <w:bCs/>
                <w:sz w:val="21"/>
                <w:szCs w:val="21"/>
                <w:lang w:eastAsia="it-IT"/>
              </w:rPr>
              <w:t>È stata fornita dal Soggetto attuatore, in fase di presentazione della proposta progettuale, la dichiarazione di assenza della duplicazione dei finanziamenti?</w:t>
            </w:r>
          </w:p>
        </w:tc>
        <w:tc>
          <w:tcPr>
            <w:tcW w:w="531" w:type="dxa"/>
            <w:gridSpan w:val="2"/>
            <w:vAlign w:val="center"/>
          </w:tcPr>
          <w:p w14:paraId="3B19940A" w14:textId="2C9A401C" w:rsidR="00BC2698" w:rsidRPr="00EF3C32" w:rsidRDefault="00BC2698" w:rsidP="00BC2698">
            <w:pPr>
              <w:jc w:val="center"/>
              <w:rPr>
                <w:rFonts w:ascii="Calibri" w:hAnsi="Calibri" w:cs="Calibri"/>
                <w:sz w:val="21"/>
                <w:szCs w:val="21"/>
              </w:rPr>
            </w:pPr>
          </w:p>
        </w:tc>
        <w:tc>
          <w:tcPr>
            <w:tcW w:w="425" w:type="dxa"/>
            <w:gridSpan w:val="2"/>
            <w:vAlign w:val="center"/>
          </w:tcPr>
          <w:p w14:paraId="5F5105DE" w14:textId="457EA534" w:rsidR="00BC2698" w:rsidRPr="00EF3C32" w:rsidRDefault="00BC2698" w:rsidP="00BC2698">
            <w:pPr>
              <w:jc w:val="center"/>
              <w:rPr>
                <w:rFonts w:ascii="Calibri" w:hAnsi="Calibri" w:cs="Calibri"/>
                <w:sz w:val="21"/>
                <w:szCs w:val="21"/>
              </w:rPr>
            </w:pPr>
          </w:p>
        </w:tc>
        <w:tc>
          <w:tcPr>
            <w:tcW w:w="547" w:type="dxa"/>
            <w:vAlign w:val="center"/>
          </w:tcPr>
          <w:p w14:paraId="425B055E" w14:textId="18138981" w:rsidR="00BC2698" w:rsidRPr="00EF3C32" w:rsidRDefault="00BC2698" w:rsidP="00BC2698">
            <w:pPr>
              <w:jc w:val="center"/>
              <w:rPr>
                <w:rFonts w:ascii="Calibri" w:hAnsi="Calibri" w:cs="Calibri"/>
                <w:sz w:val="21"/>
                <w:szCs w:val="21"/>
              </w:rPr>
            </w:pPr>
          </w:p>
        </w:tc>
        <w:tc>
          <w:tcPr>
            <w:tcW w:w="3212" w:type="dxa"/>
            <w:vAlign w:val="center"/>
          </w:tcPr>
          <w:p w14:paraId="38E9BA52" w14:textId="04DEA1F8" w:rsidR="00BC2698" w:rsidRPr="00EF3C32" w:rsidRDefault="00BC2698" w:rsidP="00BC2698">
            <w:pPr>
              <w:jc w:val="both"/>
              <w:rPr>
                <w:rFonts w:ascii="Calibri" w:hAnsi="Calibri" w:cs="Calibri"/>
                <w:sz w:val="21"/>
                <w:szCs w:val="21"/>
              </w:rPr>
            </w:pPr>
            <w:r w:rsidRPr="00EF3C32">
              <w:rPr>
                <w:rFonts w:ascii="Calibri" w:eastAsia="Times New Roman" w:hAnsi="Calibri" w:cs="Calibri"/>
                <w:bCs/>
                <w:sz w:val="21"/>
                <w:szCs w:val="21"/>
                <w:lang w:eastAsia="it-IT"/>
              </w:rPr>
              <w:t>Verificare la presenza della dichiarazione prodotta dal Soggetto attuatore per attestare l’assenza della duplicazione dei finanziamenti della proposta progettuale</w:t>
            </w:r>
          </w:p>
        </w:tc>
        <w:tc>
          <w:tcPr>
            <w:tcW w:w="2021" w:type="dxa"/>
            <w:gridSpan w:val="3"/>
            <w:vAlign w:val="center"/>
          </w:tcPr>
          <w:p w14:paraId="3A00FF36" w14:textId="77777777" w:rsidR="00BC2698" w:rsidRPr="00EF3C32" w:rsidRDefault="00BC2698" w:rsidP="00BC2698">
            <w:pPr>
              <w:pStyle w:val="Paragrafoelenco"/>
              <w:numPr>
                <w:ilvl w:val="0"/>
                <w:numId w:val="8"/>
              </w:numPr>
              <w:ind w:left="173" w:hanging="173"/>
              <w:jc w:val="both"/>
              <w:rPr>
                <w:rFonts w:ascii="Calibri" w:eastAsia="Times New Roman" w:hAnsi="Calibri" w:cs="Calibri"/>
                <w:bCs/>
                <w:sz w:val="21"/>
                <w:szCs w:val="21"/>
                <w:lang w:eastAsia="it-IT"/>
              </w:rPr>
            </w:pPr>
            <w:r w:rsidRPr="00EF3C32">
              <w:rPr>
                <w:rFonts w:ascii="Calibri" w:eastAsia="Times New Roman" w:hAnsi="Calibri" w:cs="Calibri"/>
                <w:bCs/>
                <w:sz w:val="21"/>
                <w:szCs w:val="21"/>
                <w:lang w:eastAsia="it-IT"/>
              </w:rPr>
              <w:t>Dichiarazione assenza duplicazione dei finanziamenti della proposta progettuale</w:t>
            </w:r>
          </w:p>
          <w:p w14:paraId="799DA717" w14:textId="77777777" w:rsidR="00BC2698" w:rsidRPr="00EF3C32" w:rsidRDefault="00BC2698" w:rsidP="00BC2698">
            <w:pPr>
              <w:ind w:left="173" w:hanging="173"/>
              <w:jc w:val="both"/>
              <w:rPr>
                <w:rFonts w:ascii="Calibri" w:hAnsi="Calibri" w:cs="Calibri"/>
                <w:sz w:val="21"/>
                <w:szCs w:val="21"/>
              </w:rPr>
            </w:pPr>
          </w:p>
        </w:tc>
        <w:tc>
          <w:tcPr>
            <w:tcW w:w="3399" w:type="dxa"/>
            <w:gridSpan w:val="2"/>
            <w:vAlign w:val="center"/>
          </w:tcPr>
          <w:p w14:paraId="30200C40" w14:textId="77777777" w:rsidR="00BC2698" w:rsidRPr="00EF3C32" w:rsidRDefault="00BC2698" w:rsidP="00BC2698">
            <w:pPr>
              <w:jc w:val="both"/>
              <w:rPr>
                <w:rFonts w:ascii="Calibri" w:hAnsi="Calibri" w:cs="Calibri"/>
                <w:sz w:val="21"/>
                <w:szCs w:val="21"/>
              </w:rPr>
            </w:pPr>
          </w:p>
        </w:tc>
      </w:tr>
      <w:tr w:rsidR="00EF3C32" w:rsidRPr="00EF3C32" w14:paraId="7C70D711" w14:textId="77777777" w:rsidTr="00C0088F">
        <w:tc>
          <w:tcPr>
            <w:tcW w:w="671" w:type="dxa"/>
            <w:vAlign w:val="center"/>
          </w:tcPr>
          <w:p w14:paraId="2C05C869" w14:textId="03C87F0B" w:rsidR="00BC2698" w:rsidRPr="00EF3C32" w:rsidRDefault="00BC2698" w:rsidP="00BC2698">
            <w:pPr>
              <w:ind w:left="-1"/>
              <w:jc w:val="both"/>
              <w:rPr>
                <w:rFonts w:ascii="Calibri" w:hAnsi="Calibri" w:cs="Calibri"/>
                <w:sz w:val="21"/>
                <w:szCs w:val="21"/>
              </w:rPr>
            </w:pPr>
            <w:r w:rsidRPr="00EF3C32">
              <w:rPr>
                <w:rFonts w:ascii="Calibri" w:hAnsi="Calibri" w:cs="Calibri"/>
                <w:sz w:val="21"/>
                <w:szCs w:val="21"/>
              </w:rPr>
              <w:t>B_4</w:t>
            </w:r>
          </w:p>
        </w:tc>
        <w:tc>
          <w:tcPr>
            <w:tcW w:w="3471" w:type="dxa"/>
            <w:vAlign w:val="center"/>
          </w:tcPr>
          <w:p w14:paraId="74E6288D" w14:textId="076667DB" w:rsidR="00BC2698" w:rsidRPr="00EF3C32" w:rsidRDefault="00BC2698" w:rsidP="00BC2698">
            <w:pPr>
              <w:jc w:val="both"/>
              <w:rPr>
                <w:rFonts w:ascii="Calibri" w:hAnsi="Calibri" w:cs="Calibri"/>
                <w:sz w:val="21"/>
                <w:szCs w:val="21"/>
              </w:rPr>
            </w:pPr>
            <w:r w:rsidRPr="00EF3C32">
              <w:rPr>
                <w:rFonts w:ascii="Calibri" w:eastAsia="Times New Roman" w:hAnsi="Calibri" w:cs="Calibri"/>
                <w:bCs/>
                <w:sz w:val="21"/>
                <w:szCs w:val="21"/>
                <w:lang w:eastAsia="it-IT"/>
              </w:rPr>
              <w:t xml:space="preserve">La spesa oggetto di controllo, sommata alle spese precedentemente </w:t>
            </w:r>
            <w:r w:rsidRPr="00EF3C32">
              <w:rPr>
                <w:rFonts w:ascii="Calibri" w:eastAsia="Times New Roman" w:hAnsi="Calibri" w:cs="Calibri"/>
                <w:bCs/>
                <w:sz w:val="21"/>
                <w:szCs w:val="21"/>
                <w:lang w:eastAsia="it-IT"/>
              </w:rPr>
              <w:lastRenderedPageBreak/>
              <w:t>pagate, rientra nel limite dell’importo del contratto di riferimento approvato?</w:t>
            </w:r>
          </w:p>
        </w:tc>
        <w:tc>
          <w:tcPr>
            <w:tcW w:w="531" w:type="dxa"/>
            <w:gridSpan w:val="2"/>
            <w:vAlign w:val="center"/>
          </w:tcPr>
          <w:p w14:paraId="3CAEA335" w14:textId="2D47FD35" w:rsidR="00BC2698" w:rsidRPr="00EF3C32" w:rsidRDefault="00BC2698" w:rsidP="00BC2698">
            <w:pPr>
              <w:jc w:val="center"/>
              <w:rPr>
                <w:rFonts w:ascii="Calibri" w:hAnsi="Calibri" w:cs="Calibri"/>
                <w:sz w:val="21"/>
                <w:szCs w:val="21"/>
              </w:rPr>
            </w:pPr>
          </w:p>
        </w:tc>
        <w:tc>
          <w:tcPr>
            <w:tcW w:w="425" w:type="dxa"/>
            <w:gridSpan w:val="2"/>
            <w:vAlign w:val="center"/>
          </w:tcPr>
          <w:p w14:paraId="12B7F702" w14:textId="0BCEBE8E" w:rsidR="00BC2698" w:rsidRPr="00EF3C32" w:rsidRDefault="00BC2698" w:rsidP="00BC2698">
            <w:pPr>
              <w:jc w:val="center"/>
              <w:rPr>
                <w:rFonts w:ascii="Calibri" w:hAnsi="Calibri" w:cs="Calibri"/>
                <w:sz w:val="21"/>
                <w:szCs w:val="21"/>
              </w:rPr>
            </w:pPr>
          </w:p>
        </w:tc>
        <w:tc>
          <w:tcPr>
            <w:tcW w:w="547" w:type="dxa"/>
            <w:vAlign w:val="center"/>
          </w:tcPr>
          <w:p w14:paraId="368BB788" w14:textId="19E5147F" w:rsidR="00BC2698" w:rsidRPr="00EF3C32" w:rsidRDefault="00BC2698" w:rsidP="00BC2698">
            <w:pPr>
              <w:jc w:val="center"/>
              <w:rPr>
                <w:rFonts w:ascii="Calibri" w:hAnsi="Calibri" w:cs="Calibri"/>
                <w:sz w:val="21"/>
                <w:szCs w:val="21"/>
              </w:rPr>
            </w:pPr>
          </w:p>
        </w:tc>
        <w:tc>
          <w:tcPr>
            <w:tcW w:w="3212" w:type="dxa"/>
            <w:vAlign w:val="center"/>
          </w:tcPr>
          <w:p w14:paraId="290CB1E7" w14:textId="6BF86728" w:rsidR="00BC2698" w:rsidRPr="00EF3C32" w:rsidRDefault="00BC2698" w:rsidP="00BC2698">
            <w:pPr>
              <w:jc w:val="both"/>
              <w:rPr>
                <w:rFonts w:ascii="Calibri" w:hAnsi="Calibri" w:cs="Calibri"/>
                <w:sz w:val="21"/>
                <w:szCs w:val="21"/>
              </w:rPr>
            </w:pPr>
            <w:r w:rsidRPr="00EF3C32">
              <w:rPr>
                <w:rFonts w:ascii="Calibri" w:eastAsia="Times New Roman" w:hAnsi="Calibri" w:cs="Calibri"/>
                <w:bCs/>
                <w:sz w:val="21"/>
                <w:szCs w:val="21"/>
                <w:lang w:eastAsia="it-IT"/>
              </w:rPr>
              <w:t xml:space="preserve">Verificare che la spesa controllata, sommata alle spese </w:t>
            </w:r>
            <w:r w:rsidRPr="00EF3C32">
              <w:rPr>
                <w:rFonts w:ascii="Calibri" w:eastAsia="Times New Roman" w:hAnsi="Calibri" w:cs="Calibri"/>
                <w:bCs/>
                <w:sz w:val="21"/>
                <w:szCs w:val="21"/>
                <w:lang w:eastAsia="it-IT"/>
              </w:rPr>
              <w:lastRenderedPageBreak/>
              <w:t>precedentemente pagate, rientri nel limite dell’importo del contratto di riferimento approvato</w:t>
            </w:r>
          </w:p>
        </w:tc>
        <w:tc>
          <w:tcPr>
            <w:tcW w:w="2021" w:type="dxa"/>
            <w:gridSpan w:val="3"/>
            <w:vAlign w:val="center"/>
          </w:tcPr>
          <w:p w14:paraId="534B852C" w14:textId="77777777" w:rsidR="00BC2698" w:rsidRPr="00EF3C32" w:rsidRDefault="00BC2698" w:rsidP="00BC2698">
            <w:pPr>
              <w:pStyle w:val="Paragrafoelenco"/>
              <w:numPr>
                <w:ilvl w:val="0"/>
                <w:numId w:val="8"/>
              </w:numPr>
              <w:ind w:left="173" w:hanging="173"/>
              <w:jc w:val="both"/>
              <w:rPr>
                <w:rFonts w:ascii="Calibri" w:eastAsia="Times New Roman" w:hAnsi="Calibri" w:cs="Calibri"/>
                <w:bCs/>
                <w:sz w:val="21"/>
                <w:szCs w:val="21"/>
                <w:lang w:eastAsia="it-IT"/>
              </w:rPr>
            </w:pPr>
            <w:r w:rsidRPr="00EF3C32">
              <w:rPr>
                <w:rFonts w:ascii="Calibri" w:eastAsia="Times New Roman" w:hAnsi="Calibri" w:cs="Calibri"/>
                <w:bCs/>
                <w:sz w:val="21"/>
                <w:szCs w:val="21"/>
                <w:lang w:eastAsia="it-IT"/>
              </w:rPr>
              <w:lastRenderedPageBreak/>
              <w:t>Giustificativo di spesa (es. fattura)</w:t>
            </w:r>
          </w:p>
          <w:p w14:paraId="466095C7" w14:textId="77777777" w:rsidR="00BC2698" w:rsidRPr="00EF3C32" w:rsidRDefault="00BC2698" w:rsidP="00BC2698">
            <w:pPr>
              <w:pStyle w:val="Paragrafoelenco"/>
              <w:numPr>
                <w:ilvl w:val="0"/>
                <w:numId w:val="8"/>
              </w:numPr>
              <w:ind w:left="173" w:hanging="173"/>
              <w:jc w:val="both"/>
              <w:rPr>
                <w:rFonts w:ascii="Calibri" w:hAnsi="Calibri" w:cs="Calibri"/>
                <w:sz w:val="21"/>
                <w:szCs w:val="21"/>
              </w:rPr>
            </w:pPr>
            <w:r w:rsidRPr="00EF3C32">
              <w:rPr>
                <w:rFonts w:ascii="Calibri" w:eastAsia="Times New Roman" w:hAnsi="Calibri" w:cs="Calibri"/>
                <w:bCs/>
                <w:sz w:val="21"/>
                <w:szCs w:val="21"/>
                <w:lang w:eastAsia="it-IT"/>
              </w:rPr>
              <w:lastRenderedPageBreak/>
              <w:t>Contratto di acquisto/fornitura/ opere/ecc.</w:t>
            </w:r>
          </w:p>
          <w:p w14:paraId="6711A80F" w14:textId="721C6521" w:rsidR="00BC2698" w:rsidRPr="00EF3C32" w:rsidRDefault="00BC2698" w:rsidP="00BC2698">
            <w:pPr>
              <w:pStyle w:val="Paragrafoelenco"/>
              <w:numPr>
                <w:ilvl w:val="0"/>
                <w:numId w:val="8"/>
              </w:numPr>
              <w:ind w:left="173" w:hanging="173"/>
              <w:jc w:val="both"/>
              <w:rPr>
                <w:rFonts w:ascii="Calibri" w:hAnsi="Calibri" w:cs="Calibri"/>
                <w:sz w:val="21"/>
                <w:szCs w:val="21"/>
              </w:rPr>
            </w:pPr>
            <w:r w:rsidRPr="00EF3C32">
              <w:rPr>
                <w:rFonts w:ascii="Calibri" w:eastAsia="Times New Roman" w:hAnsi="Calibri" w:cs="Calibri"/>
                <w:bCs/>
                <w:sz w:val="21"/>
                <w:szCs w:val="21"/>
                <w:lang w:eastAsia="it-IT"/>
              </w:rPr>
              <w:t>Mandato di pagamento</w:t>
            </w:r>
          </w:p>
        </w:tc>
        <w:tc>
          <w:tcPr>
            <w:tcW w:w="3399" w:type="dxa"/>
            <w:gridSpan w:val="2"/>
            <w:vAlign w:val="center"/>
          </w:tcPr>
          <w:p w14:paraId="2B6929AF" w14:textId="77777777" w:rsidR="00BC2698" w:rsidRPr="00EF3C32" w:rsidRDefault="00BC2698" w:rsidP="00BC2698">
            <w:pPr>
              <w:jc w:val="both"/>
              <w:rPr>
                <w:rFonts w:ascii="Calibri" w:hAnsi="Calibri" w:cs="Calibri"/>
                <w:sz w:val="21"/>
                <w:szCs w:val="21"/>
              </w:rPr>
            </w:pPr>
          </w:p>
        </w:tc>
      </w:tr>
      <w:tr w:rsidR="00EF3C32" w:rsidRPr="00EF3C32" w14:paraId="31E3179F" w14:textId="77777777" w:rsidTr="00C0088F">
        <w:tc>
          <w:tcPr>
            <w:tcW w:w="671" w:type="dxa"/>
            <w:vAlign w:val="center"/>
          </w:tcPr>
          <w:p w14:paraId="60195C95" w14:textId="3F066199" w:rsidR="00BC2698" w:rsidRPr="00EF3C32" w:rsidRDefault="00BC2698" w:rsidP="00BC2698">
            <w:pPr>
              <w:ind w:left="-1"/>
              <w:jc w:val="both"/>
              <w:rPr>
                <w:rFonts w:ascii="Calibri" w:hAnsi="Calibri" w:cs="Calibri"/>
                <w:sz w:val="21"/>
                <w:szCs w:val="21"/>
              </w:rPr>
            </w:pPr>
            <w:r w:rsidRPr="00EF3C32">
              <w:rPr>
                <w:rFonts w:ascii="Calibri" w:hAnsi="Calibri" w:cs="Calibri"/>
                <w:sz w:val="21"/>
                <w:szCs w:val="21"/>
              </w:rPr>
              <w:t>B_5</w:t>
            </w:r>
          </w:p>
        </w:tc>
        <w:tc>
          <w:tcPr>
            <w:tcW w:w="3471" w:type="dxa"/>
            <w:vAlign w:val="center"/>
          </w:tcPr>
          <w:p w14:paraId="4801A0F0" w14:textId="7EAAED8F" w:rsidR="00BC2698" w:rsidRPr="00EF3C32" w:rsidRDefault="00BC2698" w:rsidP="00BC2698">
            <w:pPr>
              <w:jc w:val="both"/>
              <w:rPr>
                <w:rFonts w:ascii="Calibri" w:hAnsi="Calibri" w:cs="Calibri"/>
                <w:sz w:val="21"/>
                <w:szCs w:val="21"/>
              </w:rPr>
            </w:pPr>
            <w:r w:rsidRPr="00EF3C32">
              <w:rPr>
                <w:rFonts w:ascii="Calibri" w:eastAsia="Times New Roman" w:hAnsi="Calibri" w:cs="Calibri"/>
                <w:bCs/>
                <w:sz w:val="21"/>
                <w:szCs w:val="21"/>
                <w:lang w:eastAsia="it-IT"/>
              </w:rPr>
              <w:t>È stato verificato che la prestazione/fornitura/lavoro oggetto della fattura/documentazione giustificativa non sia stata oggetto di precedenti pagamenti?</w:t>
            </w:r>
          </w:p>
        </w:tc>
        <w:tc>
          <w:tcPr>
            <w:tcW w:w="531" w:type="dxa"/>
            <w:gridSpan w:val="2"/>
            <w:vAlign w:val="center"/>
          </w:tcPr>
          <w:p w14:paraId="0187E4BE" w14:textId="7C0F2568" w:rsidR="00BC2698" w:rsidRPr="00EF3C32" w:rsidRDefault="00BC2698" w:rsidP="00BC2698">
            <w:pPr>
              <w:jc w:val="center"/>
              <w:rPr>
                <w:rFonts w:ascii="Calibri" w:hAnsi="Calibri" w:cs="Calibri"/>
                <w:sz w:val="21"/>
                <w:szCs w:val="21"/>
              </w:rPr>
            </w:pPr>
          </w:p>
        </w:tc>
        <w:tc>
          <w:tcPr>
            <w:tcW w:w="425" w:type="dxa"/>
            <w:gridSpan w:val="2"/>
            <w:vAlign w:val="center"/>
          </w:tcPr>
          <w:p w14:paraId="555F006C" w14:textId="6488BC0D" w:rsidR="00BC2698" w:rsidRPr="00EF3C32" w:rsidRDefault="00BC2698" w:rsidP="00BC2698">
            <w:pPr>
              <w:jc w:val="center"/>
              <w:rPr>
                <w:rFonts w:ascii="Calibri" w:hAnsi="Calibri" w:cs="Calibri"/>
                <w:sz w:val="21"/>
                <w:szCs w:val="21"/>
              </w:rPr>
            </w:pPr>
          </w:p>
        </w:tc>
        <w:tc>
          <w:tcPr>
            <w:tcW w:w="547" w:type="dxa"/>
            <w:vAlign w:val="center"/>
          </w:tcPr>
          <w:p w14:paraId="38A0204E" w14:textId="48D813A3" w:rsidR="00BC2698" w:rsidRPr="00EF3C32" w:rsidRDefault="00BC2698" w:rsidP="00BC2698">
            <w:pPr>
              <w:jc w:val="center"/>
              <w:rPr>
                <w:rFonts w:ascii="Calibri" w:hAnsi="Calibri" w:cs="Calibri"/>
                <w:sz w:val="21"/>
                <w:szCs w:val="21"/>
              </w:rPr>
            </w:pPr>
          </w:p>
        </w:tc>
        <w:tc>
          <w:tcPr>
            <w:tcW w:w="3212" w:type="dxa"/>
            <w:vAlign w:val="center"/>
          </w:tcPr>
          <w:p w14:paraId="720412F2" w14:textId="339A4EFC" w:rsidR="00BC2698" w:rsidRPr="00EF3C32" w:rsidRDefault="00BC2698" w:rsidP="00BC2698">
            <w:pPr>
              <w:jc w:val="both"/>
              <w:rPr>
                <w:rFonts w:ascii="Calibri" w:hAnsi="Calibri" w:cs="Calibri"/>
                <w:sz w:val="21"/>
                <w:szCs w:val="21"/>
              </w:rPr>
            </w:pPr>
            <w:r w:rsidRPr="00EF3C32">
              <w:rPr>
                <w:rFonts w:ascii="Calibri" w:eastAsia="Times New Roman" w:hAnsi="Calibri" w:cs="Calibri"/>
                <w:bCs/>
                <w:sz w:val="21"/>
                <w:szCs w:val="21"/>
                <w:lang w:eastAsia="it-IT"/>
              </w:rPr>
              <w:t>Verificare che la fattura/documentazione giustificativa non riguardi prestazioni/forniture/lavori oggetto di precedenti pagamenti</w:t>
            </w:r>
          </w:p>
        </w:tc>
        <w:tc>
          <w:tcPr>
            <w:tcW w:w="2021" w:type="dxa"/>
            <w:gridSpan w:val="3"/>
            <w:vAlign w:val="center"/>
          </w:tcPr>
          <w:p w14:paraId="3CEA5970" w14:textId="77777777" w:rsidR="00BC2698" w:rsidRPr="00EF3C32" w:rsidRDefault="00BC2698" w:rsidP="00BC2698">
            <w:pPr>
              <w:pStyle w:val="Paragrafoelenco"/>
              <w:numPr>
                <w:ilvl w:val="0"/>
                <w:numId w:val="8"/>
              </w:numPr>
              <w:ind w:left="173" w:hanging="173"/>
              <w:jc w:val="both"/>
              <w:rPr>
                <w:rFonts w:ascii="Calibri" w:hAnsi="Calibri" w:cs="Calibri"/>
                <w:sz w:val="21"/>
                <w:szCs w:val="21"/>
              </w:rPr>
            </w:pPr>
            <w:r w:rsidRPr="00EF3C32">
              <w:rPr>
                <w:rFonts w:ascii="Calibri" w:eastAsia="Times New Roman" w:hAnsi="Calibri" w:cs="Calibri"/>
                <w:bCs/>
                <w:sz w:val="21"/>
                <w:szCs w:val="21"/>
                <w:lang w:eastAsia="it-IT"/>
              </w:rPr>
              <w:t>Giustificativo di spesa (es. fattura)</w:t>
            </w:r>
          </w:p>
          <w:p w14:paraId="2157BA1D" w14:textId="6B0BC0A5" w:rsidR="00BC2698" w:rsidRPr="00EF3C32" w:rsidRDefault="00BC2698" w:rsidP="00BC2698">
            <w:pPr>
              <w:pStyle w:val="Paragrafoelenco"/>
              <w:numPr>
                <w:ilvl w:val="0"/>
                <w:numId w:val="8"/>
              </w:numPr>
              <w:ind w:left="173" w:hanging="173"/>
              <w:jc w:val="both"/>
              <w:rPr>
                <w:rFonts w:ascii="Calibri" w:hAnsi="Calibri" w:cs="Calibri"/>
                <w:sz w:val="21"/>
                <w:szCs w:val="21"/>
              </w:rPr>
            </w:pPr>
            <w:r w:rsidRPr="00EF3C32">
              <w:rPr>
                <w:rFonts w:ascii="Calibri" w:eastAsia="Times New Roman" w:hAnsi="Calibri" w:cs="Calibri"/>
                <w:bCs/>
                <w:sz w:val="21"/>
                <w:szCs w:val="21"/>
                <w:lang w:eastAsia="it-IT"/>
              </w:rPr>
              <w:t>SAL</w:t>
            </w:r>
          </w:p>
        </w:tc>
        <w:tc>
          <w:tcPr>
            <w:tcW w:w="3399" w:type="dxa"/>
            <w:gridSpan w:val="2"/>
            <w:vAlign w:val="center"/>
          </w:tcPr>
          <w:p w14:paraId="3D8BA91A" w14:textId="77777777" w:rsidR="00BC2698" w:rsidRPr="00EF3C32" w:rsidRDefault="00BC2698" w:rsidP="00BC2698">
            <w:pPr>
              <w:jc w:val="both"/>
              <w:rPr>
                <w:rFonts w:ascii="Calibri" w:hAnsi="Calibri" w:cs="Calibri"/>
                <w:sz w:val="21"/>
                <w:szCs w:val="21"/>
              </w:rPr>
            </w:pPr>
          </w:p>
        </w:tc>
      </w:tr>
      <w:tr w:rsidR="00EF3C32" w:rsidRPr="00EF3C32" w14:paraId="425B67FA" w14:textId="77777777" w:rsidTr="00C0088F">
        <w:tc>
          <w:tcPr>
            <w:tcW w:w="671" w:type="dxa"/>
            <w:vAlign w:val="center"/>
          </w:tcPr>
          <w:p w14:paraId="700E0C0B" w14:textId="24413B6C" w:rsidR="00BC2698" w:rsidRPr="00EF3C32" w:rsidRDefault="00BC2698" w:rsidP="00BC2698">
            <w:pPr>
              <w:ind w:left="-1"/>
              <w:jc w:val="both"/>
              <w:rPr>
                <w:rFonts w:ascii="Calibri" w:hAnsi="Calibri" w:cs="Calibri"/>
                <w:sz w:val="21"/>
                <w:szCs w:val="21"/>
              </w:rPr>
            </w:pPr>
            <w:r w:rsidRPr="00EF3C32">
              <w:rPr>
                <w:rFonts w:ascii="Calibri" w:hAnsi="Calibri" w:cs="Calibri"/>
                <w:sz w:val="21"/>
                <w:szCs w:val="21"/>
              </w:rPr>
              <w:t>B_6</w:t>
            </w:r>
          </w:p>
        </w:tc>
        <w:tc>
          <w:tcPr>
            <w:tcW w:w="3471" w:type="dxa"/>
            <w:vAlign w:val="center"/>
          </w:tcPr>
          <w:p w14:paraId="65F107AB" w14:textId="7E687F35" w:rsidR="00BC2698" w:rsidRPr="00EF3C32" w:rsidRDefault="00BC2698" w:rsidP="00BC2698">
            <w:pPr>
              <w:jc w:val="both"/>
              <w:rPr>
                <w:rFonts w:ascii="Calibri" w:hAnsi="Calibri" w:cs="Calibri"/>
                <w:sz w:val="21"/>
                <w:szCs w:val="21"/>
              </w:rPr>
            </w:pPr>
            <w:r w:rsidRPr="00EF3C32">
              <w:rPr>
                <w:rFonts w:ascii="Calibri" w:eastAsia="Times New Roman" w:hAnsi="Calibri" w:cs="Calibri"/>
                <w:bCs/>
                <w:sz w:val="21"/>
                <w:szCs w:val="21"/>
                <w:lang w:eastAsia="it-IT"/>
              </w:rPr>
              <w:t>A decorrere dal 06/06/2014 (nei confronti di Ministeri, Agenzie fiscali ed Enti di previdenza individuate dall'ISTAT) e dal 31/03/2015 (nei confronti di tutte le altre Amministrazioni pubbliche e locali), la fattura è stata emessa in formato elettronico (come previsto dall'art. 1 co. 209 - 214 L. 244/2007)? (ove applicabile)</w:t>
            </w:r>
          </w:p>
        </w:tc>
        <w:tc>
          <w:tcPr>
            <w:tcW w:w="531" w:type="dxa"/>
            <w:gridSpan w:val="2"/>
            <w:vAlign w:val="center"/>
          </w:tcPr>
          <w:p w14:paraId="6AC006C2" w14:textId="12268205" w:rsidR="00BC2698" w:rsidRPr="00EF3C32" w:rsidRDefault="00BC2698" w:rsidP="00BC2698">
            <w:pPr>
              <w:jc w:val="center"/>
              <w:rPr>
                <w:rFonts w:ascii="Calibri" w:hAnsi="Calibri" w:cs="Calibri"/>
                <w:sz w:val="21"/>
                <w:szCs w:val="21"/>
              </w:rPr>
            </w:pPr>
          </w:p>
        </w:tc>
        <w:tc>
          <w:tcPr>
            <w:tcW w:w="425" w:type="dxa"/>
            <w:gridSpan w:val="2"/>
            <w:vAlign w:val="center"/>
          </w:tcPr>
          <w:p w14:paraId="63D01FEF" w14:textId="4FB6ACDC" w:rsidR="00BC2698" w:rsidRPr="00EF3C32" w:rsidRDefault="00BC2698" w:rsidP="00BC2698">
            <w:pPr>
              <w:jc w:val="center"/>
              <w:rPr>
                <w:rFonts w:ascii="Calibri" w:hAnsi="Calibri" w:cs="Calibri"/>
                <w:sz w:val="21"/>
                <w:szCs w:val="21"/>
              </w:rPr>
            </w:pPr>
          </w:p>
        </w:tc>
        <w:tc>
          <w:tcPr>
            <w:tcW w:w="547" w:type="dxa"/>
            <w:vAlign w:val="center"/>
          </w:tcPr>
          <w:p w14:paraId="4265FD66" w14:textId="25F43352" w:rsidR="00BC2698" w:rsidRPr="00EF3C32" w:rsidRDefault="00BC2698" w:rsidP="00BC2698">
            <w:pPr>
              <w:jc w:val="center"/>
              <w:rPr>
                <w:rFonts w:ascii="Calibri" w:hAnsi="Calibri" w:cs="Calibri"/>
                <w:sz w:val="21"/>
                <w:szCs w:val="21"/>
              </w:rPr>
            </w:pPr>
          </w:p>
        </w:tc>
        <w:tc>
          <w:tcPr>
            <w:tcW w:w="3212" w:type="dxa"/>
            <w:vAlign w:val="center"/>
          </w:tcPr>
          <w:p w14:paraId="5DB70945" w14:textId="41D4F14A" w:rsidR="00BC2698" w:rsidRPr="00EF3C32" w:rsidRDefault="00BC2698" w:rsidP="00BC2698">
            <w:pPr>
              <w:jc w:val="both"/>
              <w:rPr>
                <w:rFonts w:ascii="Calibri" w:hAnsi="Calibri" w:cs="Calibri"/>
                <w:sz w:val="21"/>
                <w:szCs w:val="21"/>
              </w:rPr>
            </w:pPr>
            <w:r w:rsidRPr="00EF3C32">
              <w:rPr>
                <w:rFonts w:ascii="Calibri" w:eastAsia="Times New Roman" w:hAnsi="Calibri" w:cs="Calibri"/>
                <w:bCs/>
                <w:sz w:val="21"/>
                <w:szCs w:val="21"/>
                <w:lang w:eastAsia="it-IT"/>
              </w:rPr>
              <w:t>Verificare che la fattura sia stata emessa in formato elettronico</w:t>
            </w:r>
          </w:p>
        </w:tc>
        <w:tc>
          <w:tcPr>
            <w:tcW w:w="2021" w:type="dxa"/>
            <w:gridSpan w:val="3"/>
            <w:vAlign w:val="center"/>
          </w:tcPr>
          <w:p w14:paraId="51EB8664" w14:textId="66630068" w:rsidR="00BC2698" w:rsidRPr="00EF3C32" w:rsidRDefault="00BC2698" w:rsidP="00BC2698">
            <w:pPr>
              <w:jc w:val="both"/>
              <w:rPr>
                <w:rFonts w:ascii="Calibri" w:hAnsi="Calibri" w:cs="Calibri"/>
                <w:sz w:val="21"/>
                <w:szCs w:val="21"/>
              </w:rPr>
            </w:pPr>
            <w:r w:rsidRPr="00EF3C32">
              <w:rPr>
                <w:rFonts w:ascii="Calibri" w:eastAsia="Times New Roman" w:hAnsi="Calibri" w:cs="Calibri"/>
                <w:bCs/>
                <w:sz w:val="21"/>
                <w:szCs w:val="21"/>
                <w:lang w:eastAsia="it-IT"/>
              </w:rPr>
              <w:t>Giustificativo di spesa (es. fattura)</w:t>
            </w:r>
          </w:p>
        </w:tc>
        <w:tc>
          <w:tcPr>
            <w:tcW w:w="3399" w:type="dxa"/>
            <w:gridSpan w:val="2"/>
            <w:vAlign w:val="center"/>
          </w:tcPr>
          <w:p w14:paraId="538F7A80" w14:textId="77777777" w:rsidR="00BC2698" w:rsidRPr="00EF3C32" w:rsidRDefault="00BC2698" w:rsidP="00BC2698">
            <w:pPr>
              <w:jc w:val="both"/>
              <w:rPr>
                <w:rFonts w:ascii="Calibri" w:hAnsi="Calibri" w:cs="Calibri"/>
                <w:sz w:val="21"/>
                <w:szCs w:val="21"/>
              </w:rPr>
            </w:pPr>
          </w:p>
        </w:tc>
      </w:tr>
      <w:tr w:rsidR="00EF3C32" w:rsidRPr="00EF3C32" w14:paraId="529D77C1" w14:textId="77777777" w:rsidTr="00C0088F">
        <w:tc>
          <w:tcPr>
            <w:tcW w:w="671" w:type="dxa"/>
            <w:vAlign w:val="center"/>
          </w:tcPr>
          <w:p w14:paraId="47B0B5BD" w14:textId="7607BCB6" w:rsidR="00BC2698" w:rsidRPr="00EF3C32" w:rsidRDefault="00BC2698" w:rsidP="00BC2698">
            <w:pPr>
              <w:ind w:left="-1"/>
              <w:jc w:val="both"/>
              <w:rPr>
                <w:rFonts w:ascii="Calibri" w:hAnsi="Calibri" w:cs="Calibri"/>
                <w:sz w:val="21"/>
                <w:szCs w:val="21"/>
              </w:rPr>
            </w:pPr>
            <w:r w:rsidRPr="00EF3C32">
              <w:rPr>
                <w:rFonts w:ascii="Calibri" w:hAnsi="Calibri" w:cs="Calibri"/>
                <w:sz w:val="21"/>
                <w:szCs w:val="21"/>
              </w:rPr>
              <w:t>B_7</w:t>
            </w:r>
          </w:p>
        </w:tc>
        <w:tc>
          <w:tcPr>
            <w:tcW w:w="3471" w:type="dxa"/>
            <w:vAlign w:val="center"/>
          </w:tcPr>
          <w:p w14:paraId="6138FE48" w14:textId="09E502A0" w:rsidR="00BC2698" w:rsidRPr="00EF3C32" w:rsidRDefault="00BC2698" w:rsidP="00BC2698">
            <w:pPr>
              <w:jc w:val="both"/>
              <w:rPr>
                <w:rFonts w:ascii="Calibri" w:hAnsi="Calibri" w:cs="Calibri"/>
                <w:sz w:val="21"/>
                <w:szCs w:val="21"/>
              </w:rPr>
            </w:pPr>
            <w:r w:rsidRPr="00EF3C32">
              <w:rPr>
                <w:rFonts w:ascii="Calibri" w:eastAsia="Times New Roman" w:hAnsi="Calibri" w:cs="Calibri"/>
                <w:bCs/>
                <w:sz w:val="21"/>
                <w:szCs w:val="21"/>
                <w:lang w:eastAsia="it-IT"/>
              </w:rPr>
              <w:t>Gli atti di impegno giuridicamente vincolanti (es. contratto) riportano il corretto riferimento al CUP, al CIG (ove applicabile), al titolo dell’intervento e al finanziamento da parte dell’Unione europea - Next Generation EU?</w:t>
            </w:r>
          </w:p>
        </w:tc>
        <w:tc>
          <w:tcPr>
            <w:tcW w:w="531" w:type="dxa"/>
            <w:gridSpan w:val="2"/>
            <w:vAlign w:val="center"/>
          </w:tcPr>
          <w:p w14:paraId="627FFC33" w14:textId="54CBAE7C" w:rsidR="00BC2698" w:rsidRPr="00EF3C32" w:rsidRDefault="00BC2698" w:rsidP="00BC2698">
            <w:pPr>
              <w:jc w:val="center"/>
              <w:rPr>
                <w:rFonts w:ascii="Calibri" w:hAnsi="Calibri" w:cs="Calibri"/>
                <w:sz w:val="21"/>
                <w:szCs w:val="21"/>
              </w:rPr>
            </w:pPr>
          </w:p>
        </w:tc>
        <w:tc>
          <w:tcPr>
            <w:tcW w:w="425" w:type="dxa"/>
            <w:gridSpan w:val="2"/>
            <w:vAlign w:val="center"/>
          </w:tcPr>
          <w:p w14:paraId="62FB2DE1" w14:textId="1268D74E" w:rsidR="00BC2698" w:rsidRPr="00EF3C32" w:rsidRDefault="00BC2698" w:rsidP="00BC2698">
            <w:pPr>
              <w:jc w:val="center"/>
              <w:rPr>
                <w:rFonts w:ascii="Calibri" w:hAnsi="Calibri" w:cs="Calibri"/>
                <w:sz w:val="21"/>
                <w:szCs w:val="21"/>
              </w:rPr>
            </w:pPr>
          </w:p>
        </w:tc>
        <w:tc>
          <w:tcPr>
            <w:tcW w:w="547" w:type="dxa"/>
            <w:vAlign w:val="center"/>
          </w:tcPr>
          <w:p w14:paraId="591C0C85" w14:textId="1B373CEE" w:rsidR="00BC2698" w:rsidRPr="00EF3C32" w:rsidRDefault="00BC2698" w:rsidP="00BC2698">
            <w:pPr>
              <w:jc w:val="center"/>
              <w:rPr>
                <w:rFonts w:ascii="Calibri" w:hAnsi="Calibri" w:cs="Calibri"/>
                <w:sz w:val="21"/>
                <w:szCs w:val="21"/>
              </w:rPr>
            </w:pPr>
          </w:p>
        </w:tc>
        <w:tc>
          <w:tcPr>
            <w:tcW w:w="3212" w:type="dxa"/>
            <w:vAlign w:val="center"/>
          </w:tcPr>
          <w:p w14:paraId="241926DB" w14:textId="21397243" w:rsidR="00BC2698" w:rsidRPr="00EF3C32" w:rsidRDefault="00BC2698" w:rsidP="00BC2698">
            <w:pPr>
              <w:jc w:val="both"/>
              <w:rPr>
                <w:rFonts w:ascii="Calibri" w:hAnsi="Calibri" w:cs="Calibri"/>
                <w:sz w:val="21"/>
                <w:szCs w:val="21"/>
              </w:rPr>
            </w:pPr>
            <w:r w:rsidRPr="00EF3C32">
              <w:rPr>
                <w:rFonts w:ascii="Calibri" w:eastAsia="Times New Roman" w:hAnsi="Calibri" w:cs="Calibri"/>
                <w:bCs/>
                <w:sz w:val="21"/>
                <w:szCs w:val="21"/>
                <w:lang w:eastAsia="it-IT"/>
              </w:rPr>
              <w:t>Verificare la correttezza del CUP, CIG (ove applicabile), titolo dell’intervento e della descrizione della fonte finanziaria all’interno degli atti di impegno giuridicamente vincolanti</w:t>
            </w:r>
          </w:p>
        </w:tc>
        <w:tc>
          <w:tcPr>
            <w:tcW w:w="2021" w:type="dxa"/>
            <w:gridSpan w:val="3"/>
            <w:vAlign w:val="center"/>
          </w:tcPr>
          <w:p w14:paraId="73F45F8B" w14:textId="7F137829" w:rsidR="00BC2698" w:rsidRPr="00EF3C32" w:rsidRDefault="00BC2698" w:rsidP="00BC2698">
            <w:pPr>
              <w:jc w:val="both"/>
              <w:rPr>
                <w:rFonts w:ascii="Calibri" w:hAnsi="Calibri" w:cs="Calibri"/>
                <w:sz w:val="21"/>
                <w:szCs w:val="21"/>
              </w:rPr>
            </w:pPr>
            <w:r w:rsidRPr="00EF3C32">
              <w:rPr>
                <w:rFonts w:ascii="Calibri" w:eastAsia="Times New Roman" w:hAnsi="Calibri" w:cs="Calibri"/>
                <w:bCs/>
                <w:sz w:val="21"/>
                <w:szCs w:val="21"/>
                <w:lang w:eastAsia="it-IT"/>
              </w:rPr>
              <w:t>Atti di impegno giuridicamente vincolanti (es. contratto)</w:t>
            </w:r>
          </w:p>
        </w:tc>
        <w:tc>
          <w:tcPr>
            <w:tcW w:w="3399" w:type="dxa"/>
            <w:gridSpan w:val="2"/>
            <w:vAlign w:val="center"/>
          </w:tcPr>
          <w:p w14:paraId="01025C59" w14:textId="77777777" w:rsidR="00BC2698" w:rsidRPr="00EF3C32" w:rsidRDefault="00BC2698" w:rsidP="00BC2698">
            <w:pPr>
              <w:jc w:val="both"/>
              <w:rPr>
                <w:rFonts w:ascii="Calibri" w:hAnsi="Calibri" w:cs="Calibri"/>
                <w:sz w:val="21"/>
                <w:szCs w:val="21"/>
              </w:rPr>
            </w:pPr>
          </w:p>
        </w:tc>
      </w:tr>
      <w:tr w:rsidR="00EF3C32" w:rsidRPr="00EF3C32" w14:paraId="05C9E059" w14:textId="77777777" w:rsidTr="00C0088F">
        <w:tc>
          <w:tcPr>
            <w:tcW w:w="671" w:type="dxa"/>
            <w:vAlign w:val="center"/>
          </w:tcPr>
          <w:p w14:paraId="7E081482" w14:textId="1ACCCF0B" w:rsidR="00BC2698" w:rsidRPr="00EF3C32" w:rsidRDefault="00BC2698" w:rsidP="00BC2698">
            <w:pPr>
              <w:ind w:left="-1"/>
              <w:jc w:val="both"/>
              <w:rPr>
                <w:rFonts w:ascii="Calibri" w:hAnsi="Calibri" w:cs="Calibri"/>
                <w:sz w:val="21"/>
                <w:szCs w:val="21"/>
              </w:rPr>
            </w:pPr>
            <w:r w:rsidRPr="00EF3C32">
              <w:rPr>
                <w:rFonts w:ascii="Calibri" w:hAnsi="Calibri" w:cs="Calibri"/>
                <w:sz w:val="21"/>
                <w:szCs w:val="21"/>
              </w:rPr>
              <w:t>B_8</w:t>
            </w:r>
          </w:p>
        </w:tc>
        <w:tc>
          <w:tcPr>
            <w:tcW w:w="3471" w:type="dxa"/>
            <w:vAlign w:val="center"/>
          </w:tcPr>
          <w:p w14:paraId="1707AC06" w14:textId="31A27D08" w:rsidR="00BC2698" w:rsidRPr="00EF3C32" w:rsidRDefault="00BC2698" w:rsidP="00BC2698">
            <w:pPr>
              <w:jc w:val="both"/>
              <w:rPr>
                <w:rFonts w:ascii="Calibri" w:hAnsi="Calibri" w:cs="Calibri"/>
                <w:sz w:val="21"/>
                <w:szCs w:val="21"/>
              </w:rPr>
            </w:pPr>
            <w:r w:rsidRPr="00EF3C32">
              <w:rPr>
                <w:rFonts w:ascii="Calibri" w:eastAsia="Times New Roman" w:hAnsi="Calibri" w:cs="Calibri"/>
                <w:bCs/>
                <w:sz w:val="21"/>
                <w:szCs w:val="21"/>
                <w:lang w:eastAsia="it-IT"/>
              </w:rPr>
              <w:t>I documenti giustificativi di spesa riportano il corretto riferimento al CUP, al CIG (ove applicabile), al titolo dell’intervento e al finanziamento da parte dell’Unione europea - Next Generation EU?</w:t>
            </w:r>
          </w:p>
        </w:tc>
        <w:tc>
          <w:tcPr>
            <w:tcW w:w="531" w:type="dxa"/>
            <w:gridSpan w:val="2"/>
            <w:vAlign w:val="center"/>
          </w:tcPr>
          <w:p w14:paraId="1C5F3221" w14:textId="673AF405" w:rsidR="00BC2698" w:rsidRPr="00EF3C32" w:rsidRDefault="00BC2698" w:rsidP="00BC2698">
            <w:pPr>
              <w:jc w:val="center"/>
              <w:rPr>
                <w:rFonts w:ascii="Calibri" w:hAnsi="Calibri" w:cs="Calibri"/>
                <w:sz w:val="21"/>
                <w:szCs w:val="21"/>
              </w:rPr>
            </w:pPr>
          </w:p>
        </w:tc>
        <w:tc>
          <w:tcPr>
            <w:tcW w:w="425" w:type="dxa"/>
            <w:gridSpan w:val="2"/>
            <w:vAlign w:val="center"/>
          </w:tcPr>
          <w:p w14:paraId="0B12EE90" w14:textId="16C95EB6" w:rsidR="00BC2698" w:rsidRPr="00EF3C32" w:rsidRDefault="00BC2698" w:rsidP="00BC2698">
            <w:pPr>
              <w:jc w:val="center"/>
              <w:rPr>
                <w:rFonts w:ascii="Calibri" w:hAnsi="Calibri" w:cs="Calibri"/>
                <w:sz w:val="21"/>
                <w:szCs w:val="21"/>
              </w:rPr>
            </w:pPr>
          </w:p>
        </w:tc>
        <w:tc>
          <w:tcPr>
            <w:tcW w:w="547" w:type="dxa"/>
            <w:vAlign w:val="center"/>
          </w:tcPr>
          <w:p w14:paraId="7056C43B" w14:textId="17C10029" w:rsidR="00BC2698" w:rsidRPr="00EF3C32" w:rsidRDefault="00BC2698" w:rsidP="00BC2698">
            <w:pPr>
              <w:jc w:val="center"/>
              <w:rPr>
                <w:rFonts w:ascii="Calibri" w:hAnsi="Calibri" w:cs="Calibri"/>
                <w:sz w:val="21"/>
                <w:szCs w:val="21"/>
              </w:rPr>
            </w:pPr>
          </w:p>
        </w:tc>
        <w:tc>
          <w:tcPr>
            <w:tcW w:w="3212" w:type="dxa"/>
            <w:vAlign w:val="center"/>
          </w:tcPr>
          <w:p w14:paraId="4BB2F4EF" w14:textId="33E127AB" w:rsidR="00BC2698" w:rsidRPr="00EF3C32" w:rsidRDefault="00BC2698" w:rsidP="00BC2698">
            <w:pPr>
              <w:jc w:val="both"/>
              <w:rPr>
                <w:rFonts w:ascii="Calibri" w:hAnsi="Calibri" w:cs="Calibri"/>
                <w:sz w:val="21"/>
                <w:szCs w:val="21"/>
              </w:rPr>
            </w:pPr>
            <w:r w:rsidRPr="00EF3C32">
              <w:rPr>
                <w:rFonts w:ascii="Calibri" w:eastAsia="Times New Roman" w:hAnsi="Calibri" w:cs="Calibri"/>
                <w:bCs/>
                <w:sz w:val="21"/>
                <w:szCs w:val="21"/>
                <w:lang w:eastAsia="it-IT"/>
              </w:rPr>
              <w:t>Verificare la correttezza del CUP, CIG (ove applicabile), titolo dell’intervento e della descrizione della fonte finanziaria</w:t>
            </w:r>
            <w:r w:rsidRPr="00EF3C32" w:rsidDel="006E4500">
              <w:rPr>
                <w:rFonts w:ascii="Calibri" w:eastAsia="Times New Roman" w:hAnsi="Calibri" w:cs="Calibri"/>
                <w:bCs/>
                <w:sz w:val="21"/>
                <w:szCs w:val="21"/>
                <w:lang w:eastAsia="it-IT"/>
              </w:rPr>
              <w:t xml:space="preserve"> </w:t>
            </w:r>
            <w:r w:rsidRPr="00EF3C32">
              <w:rPr>
                <w:rFonts w:ascii="Calibri" w:eastAsia="Times New Roman" w:hAnsi="Calibri" w:cs="Calibri"/>
                <w:bCs/>
                <w:sz w:val="21"/>
                <w:szCs w:val="21"/>
                <w:lang w:eastAsia="it-IT"/>
              </w:rPr>
              <w:t>all’interno dei documenti giustificativi di spesa</w:t>
            </w:r>
          </w:p>
        </w:tc>
        <w:tc>
          <w:tcPr>
            <w:tcW w:w="2021" w:type="dxa"/>
            <w:gridSpan w:val="3"/>
            <w:vAlign w:val="center"/>
          </w:tcPr>
          <w:p w14:paraId="2B6B4513" w14:textId="28F5C0B2" w:rsidR="00BC2698" w:rsidRPr="00EF3C32" w:rsidRDefault="00BC2698" w:rsidP="00BC2698">
            <w:pPr>
              <w:jc w:val="both"/>
              <w:rPr>
                <w:rFonts w:ascii="Calibri" w:hAnsi="Calibri" w:cs="Calibri"/>
                <w:sz w:val="21"/>
                <w:szCs w:val="21"/>
              </w:rPr>
            </w:pPr>
            <w:r w:rsidRPr="00EF3C32">
              <w:rPr>
                <w:rFonts w:ascii="Calibri" w:eastAsia="Times New Roman" w:hAnsi="Calibri" w:cs="Calibri"/>
                <w:bCs/>
                <w:sz w:val="21"/>
                <w:szCs w:val="21"/>
                <w:lang w:eastAsia="it-IT"/>
              </w:rPr>
              <w:t>Giustificativo di spesa (es. fattura)</w:t>
            </w:r>
          </w:p>
        </w:tc>
        <w:tc>
          <w:tcPr>
            <w:tcW w:w="3399" w:type="dxa"/>
            <w:gridSpan w:val="2"/>
            <w:vAlign w:val="center"/>
          </w:tcPr>
          <w:p w14:paraId="4D45B1FC" w14:textId="77777777" w:rsidR="00BC2698" w:rsidRPr="00EF3C32" w:rsidRDefault="00BC2698" w:rsidP="00BC2698">
            <w:pPr>
              <w:jc w:val="both"/>
              <w:rPr>
                <w:rFonts w:ascii="Calibri" w:hAnsi="Calibri" w:cs="Calibri"/>
                <w:sz w:val="21"/>
                <w:szCs w:val="21"/>
              </w:rPr>
            </w:pPr>
          </w:p>
        </w:tc>
      </w:tr>
      <w:tr w:rsidR="00EF3C32" w:rsidRPr="00EF3C32" w14:paraId="07548750" w14:textId="77777777" w:rsidTr="00C0088F">
        <w:tc>
          <w:tcPr>
            <w:tcW w:w="671" w:type="dxa"/>
            <w:vAlign w:val="center"/>
          </w:tcPr>
          <w:p w14:paraId="2CB07AF8" w14:textId="3025CFFE" w:rsidR="00BC2698" w:rsidRPr="00EF3C32" w:rsidRDefault="00BC2698" w:rsidP="00BC2698">
            <w:pPr>
              <w:ind w:left="-1"/>
              <w:jc w:val="both"/>
              <w:rPr>
                <w:rFonts w:ascii="Calibri" w:hAnsi="Calibri" w:cs="Calibri"/>
                <w:sz w:val="21"/>
                <w:szCs w:val="21"/>
              </w:rPr>
            </w:pPr>
            <w:r w:rsidRPr="00EF3C32">
              <w:rPr>
                <w:rFonts w:ascii="Calibri" w:hAnsi="Calibri" w:cs="Calibri"/>
                <w:sz w:val="21"/>
                <w:szCs w:val="21"/>
              </w:rPr>
              <w:t>B_9</w:t>
            </w:r>
          </w:p>
        </w:tc>
        <w:tc>
          <w:tcPr>
            <w:tcW w:w="3471" w:type="dxa"/>
            <w:vAlign w:val="center"/>
          </w:tcPr>
          <w:p w14:paraId="096A3E42" w14:textId="41A36BA1" w:rsidR="00BC2698" w:rsidRPr="00EF3C32" w:rsidRDefault="00BC2698" w:rsidP="00BC2698">
            <w:pPr>
              <w:jc w:val="both"/>
              <w:rPr>
                <w:rFonts w:ascii="Calibri" w:hAnsi="Calibri" w:cs="Calibri"/>
                <w:sz w:val="21"/>
                <w:szCs w:val="21"/>
              </w:rPr>
            </w:pPr>
            <w:r w:rsidRPr="00EF3C32">
              <w:rPr>
                <w:rFonts w:ascii="Calibri" w:eastAsia="Times New Roman" w:hAnsi="Calibri" w:cs="Calibri"/>
                <w:bCs/>
                <w:sz w:val="21"/>
                <w:szCs w:val="21"/>
                <w:lang w:eastAsia="it-IT"/>
              </w:rPr>
              <w:t xml:space="preserve">Gli atti di liquidazione e gli ordinativi di pagamento riportano il corretto riferimento al CUP, al CIG (ove applicabile), al conto corrente per la </w:t>
            </w:r>
            <w:r w:rsidRPr="00EF3C32">
              <w:rPr>
                <w:rFonts w:ascii="Calibri" w:eastAsia="Times New Roman" w:hAnsi="Calibri" w:cs="Calibri"/>
                <w:bCs/>
                <w:sz w:val="21"/>
                <w:szCs w:val="21"/>
                <w:lang w:eastAsia="it-IT"/>
              </w:rPr>
              <w:lastRenderedPageBreak/>
              <w:t>tracciabilità dei flussi finanziari, al titolo dell’intervento e al finanziamento da parte dell’Unione europea - Next Generation EU?</w:t>
            </w:r>
          </w:p>
        </w:tc>
        <w:tc>
          <w:tcPr>
            <w:tcW w:w="531" w:type="dxa"/>
            <w:gridSpan w:val="2"/>
            <w:vAlign w:val="center"/>
          </w:tcPr>
          <w:p w14:paraId="4BE32C5D" w14:textId="4B2C6269" w:rsidR="00BC2698" w:rsidRPr="00EF3C32" w:rsidRDefault="00BC2698" w:rsidP="00BC2698">
            <w:pPr>
              <w:jc w:val="center"/>
              <w:rPr>
                <w:rFonts w:ascii="Calibri" w:hAnsi="Calibri" w:cs="Calibri"/>
                <w:sz w:val="21"/>
                <w:szCs w:val="21"/>
              </w:rPr>
            </w:pPr>
          </w:p>
        </w:tc>
        <w:tc>
          <w:tcPr>
            <w:tcW w:w="425" w:type="dxa"/>
            <w:gridSpan w:val="2"/>
            <w:vAlign w:val="center"/>
          </w:tcPr>
          <w:p w14:paraId="6529C313" w14:textId="70D534CF" w:rsidR="00BC2698" w:rsidRPr="00EF3C32" w:rsidRDefault="00BC2698" w:rsidP="00BC2698">
            <w:pPr>
              <w:jc w:val="center"/>
              <w:rPr>
                <w:rFonts w:ascii="Calibri" w:hAnsi="Calibri" w:cs="Calibri"/>
                <w:sz w:val="21"/>
                <w:szCs w:val="21"/>
              </w:rPr>
            </w:pPr>
          </w:p>
        </w:tc>
        <w:tc>
          <w:tcPr>
            <w:tcW w:w="547" w:type="dxa"/>
            <w:vAlign w:val="center"/>
          </w:tcPr>
          <w:p w14:paraId="0E2DA133" w14:textId="639D42E0" w:rsidR="00BC2698" w:rsidRPr="00EF3C32" w:rsidRDefault="00BC2698" w:rsidP="00BC2698">
            <w:pPr>
              <w:jc w:val="center"/>
              <w:rPr>
                <w:rFonts w:ascii="Calibri" w:hAnsi="Calibri" w:cs="Calibri"/>
                <w:sz w:val="21"/>
                <w:szCs w:val="21"/>
              </w:rPr>
            </w:pPr>
          </w:p>
        </w:tc>
        <w:tc>
          <w:tcPr>
            <w:tcW w:w="3212" w:type="dxa"/>
            <w:vAlign w:val="center"/>
          </w:tcPr>
          <w:p w14:paraId="078DC738" w14:textId="5FBB8EDB" w:rsidR="00BC2698" w:rsidRPr="00EF3C32" w:rsidRDefault="00BC2698" w:rsidP="00BC2698">
            <w:pPr>
              <w:jc w:val="both"/>
              <w:rPr>
                <w:rFonts w:ascii="Calibri" w:hAnsi="Calibri" w:cs="Calibri"/>
                <w:sz w:val="21"/>
                <w:szCs w:val="21"/>
              </w:rPr>
            </w:pPr>
            <w:r w:rsidRPr="00EF3C32">
              <w:rPr>
                <w:rFonts w:ascii="Calibri" w:eastAsia="Times New Roman" w:hAnsi="Calibri" w:cs="Calibri"/>
                <w:bCs/>
                <w:sz w:val="21"/>
                <w:szCs w:val="21"/>
                <w:lang w:eastAsia="it-IT"/>
              </w:rPr>
              <w:t xml:space="preserve">Verificare la correttezza del CUP, CIG (ove applicabile), conto corrente, titolo dell’intervento e della descrizione della fonte </w:t>
            </w:r>
            <w:r w:rsidRPr="00EF3C32">
              <w:rPr>
                <w:rFonts w:ascii="Calibri" w:eastAsia="Times New Roman" w:hAnsi="Calibri" w:cs="Calibri"/>
                <w:bCs/>
                <w:sz w:val="21"/>
                <w:szCs w:val="21"/>
                <w:lang w:eastAsia="it-IT"/>
              </w:rPr>
              <w:lastRenderedPageBreak/>
              <w:t>finanziaria, all’interno degli atti di liquidazione e degli ordinativi di pagamento</w:t>
            </w:r>
          </w:p>
        </w:tc>
        <w:tc>
          <w:tcPr>
            <w:tcW w:w="2021" w:type="dxa"/>
            <w:gridSpan w:val="3"/>
            <w:vAlign w:val="center"/>
          </w:tcPr>
          <w:p w14:paraId="55F4C4D2" w14:textId="77777777" w:rsidR="00BC2698" w:rsidRPr="00EF3C32" w:rsidRDefault="00BC2698" w:rsidP="00BC2698">
            <w:pPr>
              <w:pStyle w:val="Paragrafoelenco"/>
              <w:numPr>
                <w:ilvl w:val="0"/>
                <w:numId w:val="8"/>
              </w:numPr>
              <w:ind w:left="173" w:hanging="173"/>
              <w:jc w:val="both"/>
              <w:rPr>
                <w:rFonts w:ascii="Calibri" w:hAnsi="Calibri" w:cs="Calibri"/>
                <w:sz w:val="21"/>
                <w:szCs w:val="21"/>
              </w:rPr>
            </w:pPr>
            <w:r w:rsidRPr="00EF3C32">
              <w:rPr>
                <w:rFonts w:ascii="Calibri" w:eastAsia="Times New Roman" w:hAnsi="Calibri" w:cs="Calibri"/>
                <w:bCs/>
                <w:sz w:val="21"/>
                <w:szCs w:val="21"/>
                <w:lang w:eastAsia="it-IT"/>
              </w:rPr>
              <w:lastRenderedPageBreak/>
              <w:t>Atti di liquidazione</w:t>
            </w:r>
          </w:p>
          <w:p w14:paraId="652070D4" w14:textId="09CB43CD" w:rsidR="00BC2698" w:rsidRPr="00EF3C32" w:rsidRDefault="00BC2698" w:rsidP="00BC2698">
            <w:pPr>
              <w:pStyle w:val="Paragrafoelenco"/>
              <w:numPr>
                <w:ilvl w:val="0"/>
                <w:numId w:val="8"/>
              </w:numPr>
              <w:ind w:left="173" w:hanging="173"/>
              <w:jc w:val="both"/>
              <w:rPr>
                <w:rFonts w:ascii="Calibri" w:hAnsi="Calibri" w:cs="Calibri"/>
                <w:sz w:val="21"/>
                <w:szCs w:val="21"/>
              </w:rPr>
            </w:pPr>
            <w:r w:rsidRPr="00EF3C32">
              <w:rPr>
                <w:rFonts w:ascii="Calibri" w:eastAsia="Times New Roman" w:hAnsi="Calibri" w:cs="Calibri"/>
                <w:bCs/>
                <w:sz w:val="21"/>
                <w:szCs w:val="21"/>
                <w:lang w:eastAsia="it-IT"/>
              </w:rPr>
              <w:t>Ordinativi di pagamento</w:t>
            </w:r>
          </w:p>
        </w:tc>
        <w:tc>
          <w:tcPr>
            <w:tcW w:w="3399" w:type="dxa"/>
            <w:gridSpan w:val="2"/>
            <w:vAlign w:val="center"/>
          </w:tcPr>
          <w:p w14:paraId="28956BC7" w14:textId="77777777" w:rsidR="00BC2698" w:rsidRPr="00EF3C32" w:rsidRDefault="00BC2698" w:rsidP="00BC2698">
            <w:pPr>
              <w:jc w:val="both"/>
              <w:rPr>
                <w:rFonts w:ascii="Calibri" w:hAnsi="Calibri" w:cs="Calibri"/>
                <w:sz w:val="21"/>
                <w:szCs w:val="21"/>
              </w:rPr>
            </w:pPr>
          </w:p>
        </w:tc>
      </w:tr>
      <w:tr w:rsidR="00EF3C32" w:rsidRPr="00EF3C32" w14:paraId="764AAAD5" w14:textId="77777777" w:rsidTr="00C0088F">
        <w:tc>
          <w:tcPr>
            <w:tcW w:w="671" w:type="dxa"/>
            <w:vAlign w:val="center"/>
          </w:tcPr>
          <w:p w14:paraId="2FAF5E76" w14:textId="5D12AABA" w:rsidR="00BC2698" w:rsidRPr="00EF3C32" w:rsidRDefault="00BC2698" w:rsidP="00BC2698">
            <w:pPr>
              <w:ind w:left="-1"/>
              <w:jc w:val="both"/>
              <w:rPr>
                <w:rFonts w:ascii="Calibri" w:hAnsi="Calibri" w:cs="Calibri"/>
                <w:sz w:val="21"/>
                <w:szCs w:val="21"/>
              </w:rPr>
            </w:pPr>
            <w:r w:rsidRPr="00EF3C32">
              <w:rPr>
                <w:rFonts w:ascii="Calibri" w:hAnsi="Calibri" w:cs="Calibri"/>
                <w:sz w:val="21"/>
                <w:szCs w:val="21"/>
              </w:rPr>
              <w:t>B_10</w:t>
            </w:r>
          </w:p>
        </w:tc>
        <w:tc>
          <w:tcPr>
            <w:tcW w:w="3471" w:type="dxa"/>
            <w:vAlign w:val="center"/>
          </w:tcPr>
          <w:p w14:paraId="75C7A543" w14:textId="3564E385" w:rsidR="00BC2698" w:rsidRPr="00EF3C32" w:rsidRDefault="00BC2698" w:rsidP="00BC2698">
            <w:pPr>
              <w:jc w:val="both"/>
              <w:rPr>
                <w:rFonts w:ascii="Calibri" w:hAnsi="Calibri" w:cs="Calibri"/>
                <w:sz w:val="21"/>
                <w:szCs w:val="21"/>
              </w:rPr>
            </w:pPr>
            <w:r w:rsidRPr="00EF3C32">
              <w:rPr>
                <w:rFonts w:ascii="Calibri" w:eastAsia="Times New Roman" w:hAnsi="Calibri" w:cs="Calibri"/>
                <w:bCs/>
                <w:sz w:val="21"/>
                <w:szCs w:val="21"/>
                <w:lang w:eastAsia="it-IT"/>
              </w:rPr>
              <w:t>Nel caso di “progetti in essere”, se i documenti giustificativi di spesa e di pagamento riportano i riferimenti alla precedente fonte di finanziamento, è stata predisposta idonea documentazione (es. atto di riconducibilità) in cui si dichiara l’assenza della duplicazione dei finanziamenti?</w:t>
            </w:r>
          </w:p>
        </w:tc>
        <w:tc>
          <w:tcPr>
            <w:tcW w:w="531" w:type="dxa"/>
            <w:gridSpan w:val="2"/>
            <w:vAlign w:val="center"/>
          </w:tcPr>
          <w:p w14:paraId="071BF7B9" w14:textId="337E1C00" w:rsidR="00BC2698" w:rsidRPr="00EF3C32" w:rsidRDefault="00BC2698" w:rsidP="00BC2698">
            <w:pPr>
              <w:jc w:val="center"/>
              <w:rPr>
                <w:rFonts w:ascii="Calibri" w:hAnsi="Calibri" w:cs="Calibri"/>
                <w:sz w:val="21"/>
                <w:szCs w:val="21"/>
              </w:rPr>
            </w:pPr>
          </w:p>
        </w:tc>
        <w:tc>
          <w:tcPr>
            <w:tcW w:w="425" w:type="dxa"/>
            <w:gridSpan w:val="2"/>
            <w:vAlign w:val="center"/>
          </w:tcPr>
          <w:p w14:paraId="56FB3BC3" w14:textId="7FAD7C59" w:rsidR="00BC2698" w:rsidRPr="00EF3C32" w:rsidRDefault="00BC2698" w:rsidP="00BC2698">
            <w:pPr>
              <w:jc w:val="center"/>
              <w:rPr>
                <w:rFonts w:ascii="Calibri" w:hAnsi="Calibri" w:cs="Calibri"/>
                <w:sz w:val="21"/>
                <w:szCs w:val="21"/>
              </w:rPr>
            </w:pPr>
          </w:p>
        </w:tc>
        <w:tc>
          <w:tcPr>
            <w:tcW w:w="547" w:type="dxa"/>
            <w:vAlign w:val="center"/>
          </w:tcPr>
          <w:p w14:paraId="7F309395" w14:textId="1DD9A635" w:rsidR="00BC2698" w:rsidRPr="00EF3C32" w:rsidRDefault="00BC2698" w:rsidP="00BC2698">
            <w:pPr>
              <w:jc w:val="center"/>
              <w:rPr>
                <w:rFonts w:ascii="Calibri" w:hAnsi="Calibri" w:cs="Calibri"/>
                <w:sz w:val="21"/>
                <w:szCs w:val="21"/>
              </w:rPr>
            </w:pPr>
          </w:p>
        </w:tc>
        <w:tc>
          <w:tcPr>
            <w:tcW w:w="3212" w:type="dxa"/>
            <w:vAlign w:val="center"/>
          </w:tcPr>
          <w:p w14:paraId="059AC2FA" w14:textId="39644931" w:rsidR="00BC2698" w:rsidRPr="00EF3C32" w:rsidRDefault="00BC2698" w:rsidP="00BC2698">
            <w:pPr>
              <w:jc w:val="both"/>
              <w:rPr>
                <w:rFonts w:ascii="Calibri" w:hAnsi="Calibri" w:cs="Calibri"/>
                <w:sz w:val="21"/>
                <w:szCs w:val="21"/>
              </w:rPr>
            </w:pPr>
            <w:r w:rsidRPr="00EF3C32">
              <w:rPr>
                <w:rFonts w:ascii="Calibri" w:eastAsia="Times New Roman" w:hAnsi="Calibri" w:cs="Calibri"/>
                <w:bCs/>
                <w:sz w:val="21"/>
                <w:szCs w:val="21"/>
                <w:lang w:eastAsia="it-IT"/>
              </w:rPr>
              <w:t>Verificare la coerenza della documentazione predisposta ai fini della dichiarazione di assenza della duplicazione dei finanziamenti delle spese/pagamenti sostenuti</w:t>
            </w:r>
          </w:p>
        </w:tc>
        <w:tc>
          <w:tcPr>
            <w:tcW w:w="2021" w:type="dxa"/>
            <w:gridSpan w:val="3"/>
            <w:vAlign w:val="center"/>
          </w:tcPr>
          <w:p w14:paraId="4E0E2C09" w14:textId="77777777" w:rsidR="00BC2698" w:rsidRPr="00EF3C32" w:rsidRDefault="00BC2698" w:rsidP="00BC2698">
            <w:pPr>
              <w:pStyle w:val="Paragrafoelenco"/>
              <w:numPr>
                <w:ilvl w:val="0"/>
                <w:numId w:val="8"/>
              </w:numPr>
              <w:ind w:left="173" w:hanging="173"/>
              <w:jc w:val="both"/>
              <w:rPr>
                <w:rFonts w:ascii="Calibri" w:hAnsi="Calibri" w:cs="Calibri"/>
                <w:sz w:val="21"/>
                <w:szCs w:val="21"/>
              </w:rPr>
            </w:pPr>
            <w:r w:rsidRPr="00EF3C32">
              <w:rPr>
                <w:rFonts w:ascii="Calibri" w:eastAsia="Times New Roman" w:hAnsi="Calibri" w:cs="Calibri"/>
                <w:bCs/>
                <w:sz w:val="21"/>
                <w:szCs w:val="21"/>
                <w:lang w:eastAsia="it-IT"/>
              </w:rPr>
              <w:t>Atto amministrativo di riconducibilità o documento analogo</w:t>
            </w:r>
          </w:p>
          <w:p w14:paraId="1D36B070" w14:textId="5B545A04" w:rsidR="00BC2698" w:rsidRPr="00EF3C32" w:rsidRDefault="00BC2698" w:rsidP="00BC2698">
            <w:pPr>
              <w:pStyle w:val="Paragrafoelenco"/>
              <w:numPr>
                <w:ilvl w:val="0"/>
                <w:numId w:val="8"/>
              </w:numPr>
              <w:ind w:left="173" w:hanging="173"/>
              <w:jc w:val="both"/>
              <w:rPr>
                <w:rFonts w:ascii="Calibri" w:hAnsi="Calibri" w:cs="Calibri"/>
                <w:sz w:val="21"/>
                <w:szCs w:val="21"/>
              </w:rPr>
            </w:pPr>
            <w:r w:rsidRPr="00EF3C32">
              <w:rPr>
                <w:rFonts w:ascii="Calibri" w:eastAsia="Times New Roman" w:hAnsi="Calibri" w:cs="Calibri"/>
                <w:bCs/>
                <w:sz w:val="21"/>
                <w:szCs w:val="21"/>
                <w:lang w:eastAsia="it-IT"/>
              </w:rPr>
              <w:t>Altro</w:t>
            </w:r>
          </w:p>
        </w:tc>
        <w:tc>
          <w:tcPr>
            <w:tcW w:w="3399" w:type="dxa"/>
            <w:gridSpan w:val="2"/>
            <w:vAlign w:val="center"/>
          </w:tcPr>
          <w:p w14:paraId="561B7454" w14:textId="77777777" w:rsidR="00BC2698" w:rsidRPr="00EF3C32" w:rsidRDefault="00BC2698" w:rsidP="00BC2698">
            <w:pPr>
              <w:jc w:val="both"/>
              <w:rPr>
                <w:rFonts w:ascii="Calibri" w:hAnsi="Calibri" w:cs="Calibri"/>
                <w:sz w:val="21"/>
                <w:szCs w:val="21"/>
              </w:rPr>
            </w:pPr>
          </w:p>
        </w:tc>
      </w:tr>
      <w:tr w:rsidR="00EF3C32" w:rsidRPr="00EF3C32" w14:paraId="3A8DB548" w14:textId="77777777" w:rsidTr="00C0088F">
        <w:tc>
          <w:tcPr>
            <w:tcW w:w="671" w:type="dxa"/>
            <w:vAlign w:val="center"/>
          </w:tcPr>
          <w:p w14:paraId="298891EF" w14:textId="2C93D4A9" w:rsidR="00BC2698" w:rsidRPr="00EF3C32" w:rsidRDefault="00BC2698" w:rsidP="00BC2698">
            <w:pPr>
              <w:ind w:left="-1"/>
              <w:jc w:val="both"/>
              <w:rPr>
                <w:rFonts w:ascii="Calibri" w:hAnsi="Calibri" w:cs="Calibri"/>
                <w:sz w:val="21"/>
                <w:szCs w:val="21"/>
              </w:rPr>
            </w:pPr>
            <w:r w:rsidRPr="00EF3C32">
              <w:rPr>
                <w:rFonts w:ascii="Calibri" w:hAnsi="Calibri" w:cs="Calibri"/>
                <w:sz w:val="21"/>
                <w:szCs w:val="21"/>
              </w:rPr>
              <w:t>B_11</w:t>
            </w:r>
          </w:p>
        </w:tc>
        <w:tc>
          <w:tcPr>
            <w:tcW w:w="3471" w:type="dxa"/>
            <w:vAlign w:val="center"/>
          </w:tcPr>
          <w:p w14:paraId="7A792B99" w14:textId="77777777" w:rsidR="00BC2698" w:rsidRPr="00EF3C32" w:rsidRDefault="00BC2698" w:rsidP="00BC2698">
            <w:pPr>
              <w:jc w:val="both"/>
              <w:rPr>
                <w:rFonts w:ascii="Calibri" w:eastAsia="Times New Roman" w:hAnsi="Calibri" w:cs="Calibri"/>
                <w:bCs/>
                <w:sz w:val="21"/>
                <w:szCs w:val="21"/>
                <w:lang w:eastAsia="it-IT"/>
              </w:rPr>
            </w:pPr>
            <w:r w:rsidRPr="00EF3C32">
              <w:rPr>
                <w:rFonts w:ascii="Calibri" w:eastAsia="Times New Roman" w:hAnsi="Calibri" w:cs="Calibri"/>
                <w:bCs/>
                <w:sz w:val="21"/>
                <w:szCs w:val="21"/>
                <w:lang w:eastAsia="it-IT"/>
              </w:rPr>
              <w:t xml:space="preserve">È stato consultato il portale </w:t>
            </w:r>
            <w:hyperlink r:id="rId7" w:history="1">
              <w:r w:rsidRPr="00EF3C32">
                <w:rPr>
                  <w:rFonts w:ascii="Calibri" w:eastAsia="Times New Roman" w:hAnsi="Calibri" w:cs="Calibri"/>
                  <w:bCs/>
                  <w:sz w:val="21"/>
                  <w:szCs w:val="21"/>
                  <w:lang w:eastAsia="it-IT"/>
                </w:rPr>
                <w:t>opencup.gov.it</w:t>
              </w:r>
            </w:hyperlink>
          </w:p>
          <w:p w14:paraId="77534EAB" w14:textId="158A74F6" w:rsidR="00BC2698" w:rsidRPr="00EF3C32" w:rsidRDefault="00BC2698" w:rsidP="00BC2698">
            <w:pPr>
              <w:jc w:val="both"/>
              <w:rPr>
                <w:rFonts w:ascii="Calibri" w:hAnsi="Calibri" w:cs="Calibri"/>
                <w:sz w:val="21"/>
                <w:szCs w:val="21"/>
              </w:rPr>
            </w:pPr>
            <w:r w:rsidRPr="00EF3C32">
              <w:rPr>
                <w:rFonts w:ascii="Calibri" w:eastAsia="Times New Roman" w:hAnsi="Calibri" w:cs="Calibri"/>
                <w:bCs/>
                <w:sz w:val="21"/>
                <w:szCs w:val="21"/>
                <w:lang w:eastAsia="it-IT"/>
              </w:rPr>
              <w:t>per verificare se il CUP del progetto selezionato e finanziato sia abbinato anche ad altre fonti di finanziamento (comunitarie e/o nazionali/regionali/locali/altra fonte)?</w:t>
            </w:r>
          </w:p>
        </w:tc>
        <w:tc>
          <w:tcPr>
            <w:tcW w:w="531" w:type="dxa"/>
            <w:gridSpan w:val="2"/>
            <w:vAlign w:val="center"/>
          </w:tcPr>
          <w:p w14:paraId="51FDF5F3" w14:textId="3FE9A6E1" w:rsidR="00BC2698" w:rsidRPr="00EF3C32" w:rsidRDefault="00BC2698" w:rsidP="00BC2698">
            <w:pPr>
              <w:jc w:val="center"/>
              <w:rPr>
                <w:rFonts w:ascii="Calibri" w:hAnsi="Calibri" w:cs="Calibri"/>
                <w:sz w:val="21"/>
                <w:szCs w:val="21"/>
              </w:rPr>
            </w:pPr>
          </w:p>
        </w:tc>
        <w:tc>
          <w:tcPr>
            <w:tcW w:w="425" w:type="dxa"/>
            <w:gridSpan w:val="2"/>
            <w:vAlign w:val="center"/>
          </w:tcPr>
          <w:p w14:paraId="16D140A0" w14:textId="6A647BA7" w:rsidR="00BC2698" w:rsidRPr="00EF3C32" w:rsidRDefault="00BC2698" w:rsidP="00BC2698">
            <w:pPr>
              <w:jc w:val="center"/>
              <w:rPr>
                <w:rFonts w:ascii="Calibri" w:hAnsi="Calibri" w:cs="Calibri"/>
                <w:sz w:val="21"/>
                <w:szCs w:val="21"/>
              </w:rPr>
            </w:pPr>
          </w:p>
        </w:tc>
        <w:tc>
          <w:tcPr>
            <w:tcW w:w="547" w:type="dxa"/>
            <w:vAlign w:val="center"/>
          </w:tcPr>
          <w:p w14:paraId="74A8E954" w14:textId="193738F5" w:rsidR="00BC2698" w:rsidRPr="00EF3C32" w:rsidRDefault="00BC2698" w:rsidP="00BC2698">
            <w:pPr>
              <w:jc w:val="center"/>
              <w:rPr>
                <w:rFonts w:ascii="Calibri" w:hAnsi="Calibri" w:cs="Calibri"/>
                <w:sz w:val="21"/>
                <w:szCs w:val="21"/>
              </w:rPr>
            </w:pPr>
          </w:p>
        </w:tc>
        <w:tc>
          <w:tcPr>
            <w:tcW w:w="3212" w:type="dxa"/>
            <w:vAlign w:val="center"/>
          </w:tcPr>
          <w:p w14:paraId="0F0C25FE" w14:textId="5758AA47" w:rsidR="00BC2698" w:rsidRPr="00EF3C32" w:rsidRDefault="00BC2698" w:rsidP="00BC2698">
            <w:pPr>
              <w:jc w:val="both"/>
              <w:rPr>
                <w:rFonts w:ascii="Calibri" w:hAnsi="Calibri" w:cs="Calibri"/>
                <w:sz w:val="21"/>
                <w:szCs w:val="21"/>
              </w:rPr>
            </w:pPr>
            <w:r w:rsidRPr="00EF3C32">
              <w:rPr>
                <w:rFonts w:ascii="Calibri" w:eastAsia="Times New Roman" w:hAnsi="Calibri" w:cs="Calibri"/>
                <w:bCs/>
                <w:sz w:val="21"/>
                <w:szCs w:val="21"/>
                <w:lang w:eastAsia="it-IT"/>
              </w:rPr>
              <w:t>Verificare sul portale che il progetto, oggetto di rendicontazione, non sia abbinato anche ad altre fonti di finanziamento (comunitarie e/o nazionali/regionali/locali/altra fonte). In caso positivo, inserire la motivazione dell’esclusione del rischio della duplicazione dei finanziamenti</w:t>
            </w:r>
          </w:p>
        </w:tc>
        <w:tc>
          <w:tcPr>
            <w:tcW w:w="2021" w:type="dxa"/>
            <w:gridSpan w:val="3"/>
            <w:vAlign w:val="center"/>
          </w:tcPr>
          <w:p w14:paraId="161297D0" w14:textId="77777777" w:rsidR="00BC2698" w:rsidRPr="00EF3C32" w:rsidRDefault="00BC2698" w:rsidP="003E6E90">
            <w:pPr>
              <w:rPr>
                <w:rFonts w:ascii="Calibri" w:eastAsia="Times New Roman" w:hAnsi="Calibri" w:cs="Calibri"/>
                <w:bCs/>
                <w:sz w:val="21"/>
                <w:szCs w:val="21"/>
                <w:lang w:val="en-US" w:eastAsia="it-IT"/>
              </w:rPr>
            </w:pPr>
            <w:r w:rsidRPr="00EF3C32">
              <w:rPr>
                <w:rFonts w:ascii="Calibri" w:eastAsia="Times New Roman" w:hAnsi="Calibri" w:cs="Calibri"/>
                <w:bCs/>
                <w:sz w:val="21"/>
                <w:szCs w:val="21"/>
                <w:lang w:val="en-US" w:eastAsia="it-IT"/>
              </w:rPr>
              <w:t xml:space="preserve">Portale </w:t>
            </w:r>
            <w:r w:rsidRPr="00EF3C32">
              <w:rPr>
                <w:rFonts w:ascii="Calibri" w:eastAsia="Times New Roman" w:hAnsi="Calibri" w:cs="Calibri"/>
                <w:bCs/>
                <w:i/>
                <w:iCs/>
                <w:sz w:val="21"/>
                <w:szCs w:val="21"/>
                <w:lang w:val="en-US" w:eastAsia="it-IT"/>
              </w:rPr>
              <w:t xml:space="preserve">web </w:t>
            </w:r>
            <w:hyperlink r:id="rId8" w:history="1">
              <w:r w:rsidRPr="00EF3C32">
                <w:rPr>
                  <w:rFonts w:ascii="Calibri" w:eastAsia="Times New Roman" w:hAnsi="Calibri" w:cs="Calibri"/>
                  <w:bCs/>
                  <w:sz w:val="21"/>
                  <w:szCs w:val="21"/>
                  <w:lang w:val="en-US" w:eastAsia="it-IT"/>
                </w:rPr>
                <w:t>opencup.gov.it</w:t>
              </w:r>
            </w:hyperlink>
          </w:p>
          <w:p w14:paraId="601A3918" w14:textId="77777777" w:rsidR="00BC2698" w:rsidRPr="00EF3C32" w:rsidRDefault="00BC2698" w:rsidP="00BC2698">
            <w:pPr>
              <w:ind w:left="173" w:hanging="173"/>
              <w:jc w:val="both"/>
              <w:rPr>
                <w:rFonts w:ascii="Calibri" w:hAnsi="Calibri" w:cs="Calibri"/>
                <w:sz w:val="21"/>
                <w:szCs w:val="21"/>
              </w:rPr>
            </w:pPr>
          </w:p>
        </w:tc>
        <w:tc>
          <w:tcPr>
            <w:tcW w:w="3399" w:type="dxa"/>
            <w:gridSpan w:val="2"/>
            <w:vAlign w:val="center"/>
          </w:tcPr>
          <w:p w14:paraId="690D33EB" w14:textId="77777777" w:rsidR="00BC2698" w:rsidRPr="00EF3C32" w:rsidRDefault="00BC2698" w:rsidP="00BC2698">
            <w:pPr>
              <w:jc w:val="both"/>
              <w:rPr>
                <w:rFonts w:ascii="Calibri" w:hAnsi="Calibri" w:cs="Calibri"/>
                <w:sz w:val="21"/>
                <w:szCs w:val="21"/>
              </w:rPr>
            </w:pPr>
          </w:p>
        </w:tc>
      </w:tr>
      <w:tr w:rsidR="00EF3C32" w:rsidRPr="00EF3C32" w14:paraId="57DC0964" w14:textId="77777777" w:rsidTr="00C0088F">
        <w:tc>
          <w:tcPr>
            <w:tcW w:w="671" w:type="dxa"/>
            <w:vAlign w:val="center"/>
          </w:tcPr>
          <w:p w14:paraId="69706F1C" w14:textId="1FADAA98" w:rsidR="00BC2698" w:rsidRPr="00EF3C32" w:rsidRDefault="00BC2698" w:rsidP="00BC2698">
            <w:pPr>
              <w:ind w:left="-1"/>
              <w:jc w:val="both"/>
              <w:rPr>
                <w:rFonts w:ascii="Calibri" w:hAnsi="Calibri" w:cs="Calibri"/>
                <w:sz w:val="21"/>
                <w:szCs w:val="21"/>
              </w:rPr>
            </w:pPr>
            <w:r w:rsidRPr="00EF3C32">
              <w:rPr>
                <w:rFonts w:ascii="Calibri" w:hAnsi="Calibri" w:cs="Calibri"/>
                <w:sz w:val="21"/>
                <w:szCs w:val="21"/>
              </w:rPr>
              <w:t>B_12</w:t>
            </w:r>
          </w:p>
        </w:tc>
        <w:tc>
          <w:tcPr>
            <w:tcW w:w="3471" w:type="dxa"/>
            <w:vAlign w:val="center"/>
          </w:tcPr>
          <w:p w14:paraId="19636ADA" w14:textId="7BB5B5E3" w:rsidR="00BC2698" w:rsidRPr="00EF3C32" w:rsidRDefault="00BC2698" w:rsidP="00BC2698">
            <w:pPr>
              <w:jc w:val="both"/>
              <w:rPr>
                <w:rFonts w:ascii="Calibri" w:hAnsi="Calibri" w:cs="Calibri"/>
                <w:sz w:val="21"/>
                <w:szCs w:val="21"/>
              </w:rPr>
            </w:pPr>
            <w:r w:rsidRPr="00EF3C32">
              <w:rPr>
                <w:rFonts w:ascii="Calibri" w:eastAsia="Times New Roman" w:hAnsi="Calibri" w:cs="Calibri"/>
                <w:bCs/>
                <w:sz w:val="21"/>
                <w:szCs w:val="21"/>
                <w:lang w:eastAsia="it-IT"/>
              </w:rPr>
              <w:t>In esito alle analisi delle informazioni estratte dalla Piattaforma antifrode nazionale (PIAF-IT), sezione “Dati finanziari”, sul Soggetto attuatore e, nei casi in cui sussista il fondato sospetto di una duplicazione dei finanziamenti, sui Soggetti realizzatori presenti nel Rendiconto di Progetto, emergono progettualità analoghe a quelle finanziate con l’RRF e potenzialmente finanziate con altre fonti di finanziamento?</w:t>
            </w:r>
          </w:p>
        </w:tc>
        <w:tc>
          <w:tcPr>
            <w:tcW w:w="531" w:type="dxa"/>
            <w:gridSpan w:val="2"/>
            <w:vAlign w:val="center"/>
          </w:tcPr>
          <w:p w14:paraId="1606F355" w14:textId="5E1CAF0F" w:rsidR="00BC2698" w:rsidRPr="00EF3C32" w:rsidRDefault="00BC2698" w:rsidP="00BC2698">
            <w:pPr>
              <w:jc w:val="center"/>
              <w:rPr>
                <w:rFonts w:ascii="Calibri" w:hAnsi="Calibri" w:cs="Calibri"/>
                <w:sz w:val="21"/>
                <w:szCs w:val="21"/>
              </w:rPr>
            </w:pPr>
          </w:p>
        </w:tc>
        <w:tc>
          <w:tcPr>
            <w:tcW w:w="425" w:type="dxa"/>
            <w:gridSpan w:val="2"/>
            <w:vAlign w:val="center"/>
          </w:tcPr>
          <w:p w14:paraId="23B1B7F5" w14:textId="43A77E90" w:rsidR="00BC2698" w:rsidRPr="00EF3C32" w:rsidRDefault="00BC2698" w:rsidP="00BC2698">
            <w:pPr>
              <w:jc w:val="center"/>
              <w:rPr>
                <w:rFonts w:ascii="Calibri" w:hAnsi="Calibri" w:cs="Calibri"/>
                <w:sz w:val="21"/>
                <w:szCs w:val="21"/>
              </w:rPr>
            </w:pPr>
          </w:p>
        </w:tc>
        <w:tc>
          <w:tcPr>
            <w:tcW w:w="547" w:type="dxa"/>
            <w:vAlign w:val="center"/>
          </w:tcPr>
          <w:p w14:paraId="73EAEEB1" w14:textId="2C36A6B3" w:rsidR="00BC2698" w:rsidRPr="00EF3C32" w:rsidRDefault="00BC2698" w:rsidP="00BC2698">
            <w:pPr>
              <w:jc w:val="center"/>
              <w:rPr>
                <w:rFonts w:ascii="Calibri" w:hAnsi="Calibri" w:cs="Calibri"/>
                <w:sz w:val="21"/>
                <w:szCs w:val="21"/>
              </w:rPr>
            </w:pPr>
          </w:p>
        </w:tc>
        <w:tc>
          <w:tcPr>
            <w:tcW w:w="3212" w:type="dxa"/>
            <w:vAlign w:val="center"/>
          </w:tcPr>
          <w:p w14:paraId="16D40174" w14:textId="7F893896" w:rsidR="00BC2698" w:rsidRPr="00EF3C32" w:rsidRDefault="00BC2698" w:rsidP="00BC2698">
            <w:pPr>
              <w:jc w:val="both"/>
              <w:rPr>
                <w:rFonts w:ascii="Calibri" w:hAnsi="Calibri" w:cs="Calibri"/>
                <w:sz w:val="21"/>
                <w:szCs w:val="21"/>
              </w:rPr>
            </w:pPr>
            <w:r w:rsidRPr="00EF3C32">
              <w:rPr>
                <w:rFonts w:ascii="Calibri" w:eastAsia="Times New Roman" w:hAnsi="Calibri" w:cs="Calibri"/>
                <w:bCs/>
                <w:sz w:val="21"/>
                <w:szCs w:val="21"/>
                <w:lang w:eastAsia="it-IT"/>
              </w:rPr>
              <w:t>Verificare la presenza di eventuali progettualità analoghe a quelle finanziate con l’RRF per il Soggetto attuatore e, nei casi in cui sussista il fondato sospetto di una duplicazione dei finanziamenti, per il Soggetto realizzatore, e potenzialmente finanziate con altri fonti di finanziamento (comunitarie e/o nazionali). In caso positivo, inserire la motivazione dell’esclusione del rischio di duplicazione dei finanziamenti</w:t>
            </w:r>
          </w:p>
        </w:tc>
        <w:tc>
          <w:tcPr>
            <w:tcW w:w="2021" w:type="dxa"/>
            <w:gridSpan w:val="3"/>
            <w:vAlign w:val="center"/>
          </w:tcPr>
          <w:p w14:paraId="41610B2C" w14:textId="77777777" w:rsidR="00BC2698" w:rsidRPr="00EF3C32" w:rsidRDefault="00BC2698" w:rsidP="00BC2698">
            <w:pPr>
              <w:pStyle w:val="Paragrafoelenco"/>
              <w:numPr>
                <w:ilvl w:val="0"/>
                <w:numId w:val="9"/>
              </w:numPr>
              <w:jc w:val="both"/>
              <w:rPr>
                <w:rFonts w:ascii="Calibri" w:hAnsi="Calibri" w:cs="Calibri"/>
                <w:sz w:val="21"/>
                <w:szCs w:val="21"/>
              </w:rPr>
            </w:pPr>
            <w:r w:rsidRPr="00EF3C32">
              <w:rPr>
                <w:rFonts w:ascii="Calibri" w:eastAsia="Times New Roman" w:hAnsi="Calibri" w:cs="Calibri"/>
                <w:bCs/>
                <w:sz w:val="21"/>
                <w:szCs w:val="21"/>
                <w:lang w:eastAsia="it-IT"/>
              </w:rPr>
              <w:t xml:space="preserve">Piattaforma PIAF </w:t>
            </w:r>
          </w:p>
          <w:p w14:paraId="5E486A13" w14:textId="24B4A66B" w:rsidR="00BC2698" w:rsidRPr="00EF3C32" w:rsidRDefault="00BC2698" w:rsidP="00BC2698">
            <w:pPr>
              <w:pStyle w:val="Paragrafoelenco"/>
              <w:numPr>
                <w:ilvl w:val="0"/>
                <w:numId w:val="9"/>
              </w:numPr>
              <w:jc w:val="both"/>
              <w:rPr>
                <w:rFonts w:ascii="Calibri" w:hAnsi="Calibri" w:cs="Calibri"/>
                <w:sz w:val="21"/>
                <w:szCs w:val="21"/>
              </w:rPr>
            </w:pPr>
            <w:r w:rsidRPr="00EF3C32">
              <w:rPr>
                <w:rFonts w:ascii="Calibri" w:eastAsia="Times New Roman" w:hAnsi="Calibri" w:cs="Calibri"/>
                <w:bCs/>
                <w:sz w:val="21"/>
                <w:szCs w:val="21"/>
                <w:lang w:eastAsia="it-IT"/>
              </w:rPr>
              <w:t>Scheda informativa</w:t>
            </w:r>
          </w:p>
        </w:tc>
        <w:tc>
          <w:tcPr>
            <w:tcW w:w="3399" w:type="dxa"/>
            <w:gridSpan w:val="2"/>
            <w:vAlign w:val="center"/>
          </w:tcPr>
          <w:p w14:paraId="1B1A37D1" w14:textId="77777777" w:rsidR="00BC2698" w:rsidRPr="00EF3C32" w:rsidRDefault="00BC2698" w:rsidP="00BC2698">
            <w:pPr>
              <w:jc w:val="both"/>
              <w:rPr>
                <w:rFonts w:ascii="Calibri" w:hAnsi="Calibri" w:cs="Calibri"/>
                <w:sz w:val="21"/>
                <w:szCs w:val="21"/>
              </w:rPr>
            </w:pPr>
          </w:p>
        </w:tc>
      </w:tr>
      <w:tr w:rsidR="00EF3C32" w:rsidRPr="00EF3C32" w14:paraId="447C8805" w14:textId="77777777" w:rsidTr="00C0088F">
        <w:tc>
          <w:tcPr>
            <w:tcW w:w="671" w:type="dxa"/>
            <w:vAlign w:val="center"/>
          </w:tcPr>
          <w:p w14:paraId="2F613192" w14:textId="150064B7" w:rsidR="00BC2698" w:rsidRPr="00EF3C32" w:rsidRDefault="00BC2698" w:rsidP="00BC2698">
            <w:pPr>
              <w:ind w:left="-1"/>
              <w:jc w:val="both"/>
              <w:rPr>
                <w:rFonts w:ascii="Calibri" w:hAnsi="Calibri" w:cs="Calibri"/>
                <w:sz w:val="21"/>
                <w:szCs w:val="21"/>
              </w:rPr>
            </w:pPr>
            <w:r w:rsidRPr="00EF3C32">
              <w:rPr>
                <w:rFonts w:ascii="Calibri" w:hAnsi="Calibri" w:cs="Calibri"/>
                <w:sz w:val="21"/>
                <w:szCs w:val="21"/>
              </w:rPr>
              <w:lastRenderedPageBreak/>
              <w:t>B_13</w:t>
            </w:r>
          </w:p>
        </w:tc>
        <w:tc>
          <w:tcPr>
            <w:tcW w:w="3471" w:type="dxa"/>
            <w:vAlign w:val="center"/>
          </w:tcPr>
          <w:p w14:paraId="3EB78BA0" w14:textId="050FD255" w:rsidR="00BC2698" w:rsidRPr="00EF3C32" w:rsidRDefault="00BC2698" w:rsidP="00BC2698">
            <w:pPr>
              <w:jc w:val="both"/>
              <w:rPr>
                <w:rFonts w:ascii="Calibri" w:hAnsi="Calibri" w:cs="Calibri"/>
                <w:sz w:val="21"/>
                <w:szCs w:val="21"/>
              </w:rPr>
            </w:pPr>
            <w:r w:rsidRPr="00EF3C32">
              <w:rPr>
                <w:rFonts w:ascii="Calibri" w:eastAsia="Times New Roman" w:hAnsi="Calibri" w:cs="Calibri"/>
                <w:bCs/>
                <w:sz w:val="21"/>
                <w:szCs w:val="21"/>
                <w:lang w:eastAsia="it-IT"/>
              </w:rPr>
              <w:t>Nel caso in cui vi sia il sospetto che il progetto sia associato anche ad altra fonte di finanziamento, si è proceduto ad acquisire documentazione integrativa dal Soggetto attuatore, al fine di escludere l’esistenza della duplicazione dei finanziamenti?</w:t>
            </w:r>
          </w:p>
        </w:tc>
        <w:tc>
          <w:tcPr>
            <w:tcW w:w="531" w:type="dxa"/>
            <w:gridSpan w:val="2"/>
            <w:vAlign w:val="center"/>
          </w:tcPr>
          <w:p w14:paraId="22744DF2" w14:textId="7B7A414D" w:rsidR="00BC2698" w:rsidRPr="00EF3C32" w:rsidRDefault="00BC2698" w:rsidP="00BC2698">
            <w:pPr>
              <w:jc w:val="center"/>
              <w:rPr>
                <w:rFonts w:ascii="Calibri" w:hAnsi="Calibri" w:cs="Calibri"/>
                <w:sz w:val="21"/>
                <w:szCs w:val="21"/>
              </w:rPr>
            </w:pPr>
          </w:p>
        </w:tc>
        <w:tc>
          <w:tcPr>
            <w:tcW w:w="425" w:type="dxa"/>
            <w:gridSpan w:val="2"/>
            <w:vAlign w:val="center"/>
          </w:tcPr>
          <w:p w14:paraId="62DF0811" w14:textId="017014D9" w:rsidR="00BC2698" w:rsidRPr="00EF3C32" w:rsidRDefault="00BC2698" w:rsidP="00BC2698">
            <w:pPr>
              <w:jc w:val="center"/>
              <w:rPr>
                <w:rFonts w:ascii="Calibri" w:hAnsi="Calibri" w:cs="Calibri"/>
                <w:sz w:val="21"/>
                <w:szCs w:val="21"/>
              </w:rPr>
            </w:pPr>
          </w:p>
        </w:tc>
        <w:tc>
          <w:tcPr>
            <w:tcW w:w="547" w:type="dxa"/>
            <w:vAlign w:val="center"/>
          </w:tcPr>
          <w:p w14:paraId="21455523" w14:textId="526F489F" w:rsidR="00BC2698" w:rsidRPr="00EF3C32" w:rsidRDefault="00BC2698" w:rsidP="00BC2698">
            <w:pPr>
              <w:jc w:val="center"/>
              <w:rPr>
                <w:rFonts w:ascii="Calibri" w:hAnsi="Calibri" w:cs="Calibri"/>
                <w:sz w:val="21"/>
                <w:szCs w:val="21"/>
              </w:rPr>
            </w:pPr>
          </w:p>
        </w:tc>
        <w:tc>
          <w:tcPr>
            <w:tcW w:w="3212" w:type="dxa"/>
            <w:vAlign w:val="center"/>
          </w:tcPr>
          <w:p w14:paraId="7BDFD4D6" w14:textId="4E4CC7AE" w:rsidR="00BC2698" w:rsidRPr="00EF3C32" w:rsidRDefault="00BC2698" w:rsidP="00BC2698">
            <w:pPr>
              <w:jc w:val="both"/>
              <w:rPr>
                <w:rFonts w:ascii="Calibri" w:hAnsi="Calibri" w:cs="Calibri"/>
                <w:sz w:val="21"/>
                <w:szCs w:val="21"/>
              </w:rPr>
            </w:pPr>
            <w:r w:rsidRPr="00EF3C32">
              <w:rPr>
                <w:rFonts w:ascii="Calibri" w:eastAsia="Times New Roman" w:hAnsi="Calibri" w:cs="Calibri"/>
                <w:bCs/>
                <w:sz w:val="21"/>
                <w:szCs w:val="21"/>
                <w:lang w:eastAsia="it-IT"/>
              </w:rPr>
              <w:t>Verificare la presenza della ulteriore documentazione ricevuta dal Soggetto attuatore.  In caso positivo, verificare la documentazione integrativa ricevuta e inserire la motivazione dell’esclusione del rischio della duplicazione dei finanziamenti</w:t>
            </w:r>
          </w:p>
        </w:tc>
        <w:tc>
          <w:tcPr>
            <w:tcW w:w="2021" w:type="dxa"/>
            <w:gridSpan w:val="3"/>
            <w:vAlign w:val="center"/>
          </w:tcPr>
          <w:p w14:paraId="343A42A9" w14:textId="626DD7E2" w:rsidR="00BC2698" w:rsidRPr="00EF3C32" w:rsidRDefault="00BC2698" w:rsidP="00BC2698">
            <w:pPr>
              <w:pStyle w:val="Paragrafoelenco"/>
              <w:numPr>
                <w:ilvl w:val="0"/>
                <w:numId w:val="9"/>
              </w:numPr>
              <w:ind w:left="173" w:hanging="173"/>
              <w:jc w:val="both"/>
              <w:rPr>
                <w:rFonts w:ascii="Calibri" w:eastAsia="Times New Roman" w:hAnsi="Calibri" w:cs="Calibri"/>
                <w:bCs/>
                <w:sz w:val="21"/>
                <w:szCs w:val="21"/>
                <w:lang w:eastAsia="it-IT"/>
              </w:rPr>
            </w:pPr>
            <w:r w:rsidRPr="00EF3C32">
              <w:rPr>
                <w:rFonts w:ascii="Calibri" w:eastAsia="Times New Roman" w:hAnsi="Calibri" w:cs="Calibri"/>
                <w:bCs/>
                <w:sz w:val="21"/>
                <w:szCs w:val="21"/>
                <w:lang w:eastAsia="it-IT"/>
              </w:rPr>
              <w:t>Atto di ammissione a finanziamento ed eventuali rimodulazioni</w:t>
            </w:r>
          </w:p>
          <w:p w14:paraId="3A1C122E" w14:textId="0F74105E" w:rsidR="00BC2698" w:rsidRPr="00EF3C32" w:rsidRDefault="00BC2698" w:rsidP="00BC2698">
            <w:pPr>
              <w:pStyle w:val="Paragrafoelenco"/>
              <w:numPr>
                <w:ilvl w:val="0"/>
                <w:numId w:val="9"/>
              </w:numPr>
              <w:ind w:left="173" w:hanging="173"/>
              <w:jc w:val="both"/>
              <w:rPr>
                <w:rFonts w:ascii="Calibri" w:eastAsia="Times New Roman" w:hAnsi="Calibri" w:cs="Calibri"/>
                <w:bCs/>
                <w:sz w:val="21"/>
                <w:szCs w:val="21"/>
                <w:lang w:eastAsia="it-IT"/>
              </w:rPr>
            </w:pPr>
            <w:r w:rsidRPr="00EF3C32">
              <w:rPr>
                <w:rFonts w:ascii="Calibri" w:eastAsia="Times New Roman" w:hAnsi="Calibri" w:cs="Calibri"/>
                <w:bCs/>
                <w:sz w:val="21"/>
                <w:szCs w:val="21"/>
                <w:lang w:eastAsia="it-IT"/>
              </w:rPr>
              <w:t>Scheda di progetto</w:t>
            </w:r>
          </w:p>
          <w:p w14:paraId="61F23ECF" w14:textId="1DBE1EDA" w:rsidR="00BC2698" w:rsidRPr="00EF3C32" w:rsidRDefault="00BC2698" w:rsidP="00BC2698">
            <w:pPr>
              <w:pStyle w:val="Paragrafoelenco"/>
              <w:numPr>
                <w:ilvl w:val="0"/>
                <w:numId w:val="9"/>
              </w:numPr>
              <w:ind w:left="173" w:hanging="173"/>
              <w:jc w:val="both"/>
              <w:rPr>
                <w:rFonts w:ascii="Calibri" w:eastAsia="Times New Roman" w:hAnsi="Calibri" w:cs="Calibri"/>
                <w:bCs/>
                <w:sz w:val="21"/>
                <w:szCs w:val="21"/>
                <w:lang w:eastAsia="it-IT"/>
              </w:rPr>
            </w:pPr>
            <w:r w:rsidRPr="00EF3C32">
              <w:rPr>
                <w:rFonts w:ascii="Calibri" w:eastAsia="Times New Roman" w:hAnsi="Calibri" w:cs="Calibri"/>
                <w:bCs/>
                <w:sz w:val="21"/>
                <w:szCs w:val="21"/>
                <w:lang w:eastAsia="it-IT"/>
              </w:rPr>
              <w:t>Atto di approvazione del quadro economico</w:t>
            </w:r>
          </w:p>
          <w:p w14:paraId="54F50DA0" w14:textId="4B259783" w:rsidR="00BC2698" w:rsidRPr="00EF3C32" w:rsidRDefault="00BC2698" w:rsidP="00BC2698">
            <w:pPr>
              <w:pStyle w:val="Paragrafoelenco"/>
              <w:numPr>
                <w:ilvl w:val="0"/>
                <w:numId w:val="9"/>
              </w:numPr>
              <w:ind w:left="173" w:hanging="173"/>
              <w:jc w:val="both"/>
              <w:rPr>
                <w:rFonts w:ascii="Calibri" w:hAnsi="Calibri" w:cs="Calibri"/>
                <w:sz w:val="21"/>
                <w:szCs w:val="21"/>
              </w:rPr>
            </w:pPr>
            <w:r w:rsidRPr="00EF3C32">
              <w:rPr>
                <w:rFonts w:ascii="Calibri" w:eastAsia="Times New Roman" w:hAnsi="Calibri" w:cs="Calibri"/>
                <w:bCs/>
                <w:sz w:val="21"/>
                <w:szCs w:val="21"/>
                <w:lang w:eastAsia="it-IT"/>
              </w:rPr>
              <w:t>Altro</w:t>
            </w:r>
          </w:p>
        </w:tc>
        <w:tc>
          <w:tcPr>
            <w:tcW w:w="3399" w:type="dxa"/>
            <w:gridSpan w:val="2"/>
            <w:vAlign w:val="center"/>
          </w:tcPr>
          <w:p w14:paraId="5818A4F1" w14:textId="77777777" w:rsidR="00BC2698" w:rsidRPr="00EF3C32" w:rsidRDefault="00BC2698" w:rsidP="00BC2698">
            <w:pPr>
              <w:jc w:val="both"/>
              <w:rPr>
                <w:rFonts w:ascii="Calibri" w:hAnsi="Calibri" w:cs="Calibri"/>
                <w:sz w:val="21"/>
                <w:szCs w:val="21"/>
              </w:rPr>
            </w:pPr>
          </w:p>
        </w:tc>
      </w:tr>
      <w:tr w:rsidR="00EF3C32" w:rsidRPr="00EF3C32" w14:paraId="20E8D20E" w14:textId="77777777" w:rsidTr="00C0088F">
        <w:tc>
          <w:tcPr>
            <w:tcW w:w="671" w:type="dxa"/>
            <w:vAlign w:val="center"/>
          </w:tcPr>
          <w:p w14:paraId="787AF2D1" w14:textId="3D906669" w:rsidR="00BC2698" w:rsidRPr="00EF3C32" w:rsidRDefault="00BC2698" w:rsidP="00BC2698">
            <w:pPr>
              <w:ind w:left="-1"/>
              <w:jc w:val="both"/>
              <w:rPr>
                <w:rFonts w:ascii="Calibri" w:hAnsi="Calibri" w:cs="Calibri"/>
                <w:sz w:val="21"/>
                <w:szCs w:val="21"/>
              </w:rPr>
            </w:pPr>
            <w:r w:rsidRPr="00EF3C32">
              <w:rPr>
                <w:rFonts w:ascii="Calibri" w:hAnsi="Calibri" w:cs="Calibri"/>
                <w:sz w:val="21"/>
                <w:szCs w:val="21"/>
              </w:rPr>
              <w:t>B_14</w:t>
            </w:r>
          </w:p>
        </w:tc>
        <w:tc>
          <w:tcPr>
            <w:tcW w:w="3471" w:type="dxa"/>
            <w:vAlign w:val="center"/>
          </w:tcPr>
          <w:p w14:paraId="1FC23550" w14:textId="3DFC8BA5" w:rsidR="00BC2698" w:rsidRPr="00EF3C32" w:rsidRDefault="00BC2698" w:rsidP="00BC2698">
            <w:pPr>
              <w:jc w:val="both"/>
              <w:rPr>
                <w:rFonts w:ascii="Calibri" w:hAnsi="Calibri" w:cs="Calibri"/>
                <w:sz w:val="21"/>
                <w:szCs w:val="21"/>
              </w:rPr>
            </w:pPr>
            <w:r w:rsidRPr="00EF3C32">
              <w:rPr>
                <w:rFonts w:ascii="Calibri" w:eastAsia="Times New Roman" w:hAnsi="Calibri" w:cs="Calibri"/>
                <w:bCs/>
                <w:sz w:val="21"/>
                <w:szCs w:val="21"/>
                <w:lang w:eastAsia="it-IT"/>
              </w:rPr>
              <w:t>Nel caso in cui vi sia il sospetto che il progetto sia associato anche ad altre fonti di finanziamento, e il Soggetto attuatore non abbia fornito documentazione sufficiente a scongiurare il rischio della duplicazione dei finanziamenti, è stato possibile acquisire e istruire dall’Organismo/Ente/Amministrazione che ha concesso il contributo UE (diverso dall’RRF) la documentazione a valere su altre fonti finanziarie, al fine di escludere l’esistenza della duplicazione dei finanziamenti?</w:t>
            </w:r>
          </w:p>
        </w:tc>
        <w:tc>
          <w:tcPr>
            <w:tcW w:w="531" w:type="dxa"/>
            <w:gridSpan w:val="2"/>
            <w:vAlign w:val="center"/>
          </w:tcPr>
          <w:p w14:paraId="7883FB6D" w14:textId="4B9ED93B" w:rsidR="00BC2698" w:rsidRPr="00EF3C32" w:rsidRDefault="00BC2698" w:rsidP="00EA23FA">
            <w:pPr>
              <w:rPr>
                <w:rFonts w:ascii="Calibri" w:hAnsi="Calibri" w:cs="Calibri"/>
                <w:sz w:val="21"/>
                <w:szCs w:val="21"/>
              </w:rPr>
            </w:pPr>
          </w:p>
        </w:tc>
        <w:tc>
          <w:tcPr>
            <w:tcW w:w="425" w:type="dxa"/>
            <w:gridSpan w:val="2"/>
            <w:vAlign w:val="center"/>
          </w:tcPr>
          <w:p w14:paraId="7A517BBB" w14:textId="35ADAE4E" w:rsidR="00BC2698" w:rsidRPr="00EF3C32" w:rsidRDefault="00BC2698" w:rsidP="00BC2698">
            <w:pPr>
              <w:jc w:val="center"/>
              <w:rPr>
                <w:rFonts w:ascii="Calibri" w:hAnsi="Calibri" w:cs="Calibri"/>
                <w:sz w:val="21"/>
                <w:szCs w:val="21"/>
              </w:rPr>
            </w:pPr>
          </w:p>
        </w:tc>
        <w:tc>
          <w:tcPr>
            <w:tcW w:w="547" w:type="dxa"/>
            <w:vAlign w:val="center"/>
          </w:tcPr>
          <w:p w14:paraId="2304ADF2" w14:textId="4422E000" w:rsidR="00BC2698" w:rsidRPr="00EF3C32" w:rsidRDefault="00BC2698" w:rsidP="00BC2698">
            <w:pPr>
              <w:jc w:val="center"/>
              <w:rPr>
                <w:rFonts w:ascii="Calibri" w:hAnsi="Calibri" w:cs="Calibri"/>
                <w:sz w:val="21"/>
                <w:szCs w:val="21"/>
              </w:rPr>
            </w:pPr>
          </w:p>
        </w:tc>
        <w:tc>
          <w:tcPr>
            <w:tcW w:w="3212" w:type="dxa"/>
            <w:vAlign w:val="center"/>
          </w:tcPr>
          <w:p w14:paraId="72953B58" w14:textId="77777777" w:rsidR="00BC2698" w:rsidRPr="00EF3C32" w:rsidRDefault="00BC2698" w:rsidP="00BC2698">
            <w:pPr>
              <w:jc w:val="both"/>
              <w:rPr>
                <w:rFonts w:ascii="Calibri" w:eastAsia="Times New Roman" w:hAnsi="Calibri" w:cs="Calibri"/>
                <w:bCs/>
                <w:sz w:val="21"/>
                <w:szCs w:val="21"/>
                <w:lang w:eastAsia="it-IT"/>
              </w:rPr>
            </w:pPr>
            <w:r w:rsidRPr="00EF3C32">
              <w:rPr>
                <w:rFonts w:ascii="Calibri" w:eastAsia="Times New Roman" w:hAnsi="Calibri" w:cs="Calibri"/>
                <w:bCs/>
                <w:sz w:val="21"/>
                <w:szCs w:val="21"/>
                <w:lang w:eastAsia="it-IT"/>
              </w:rPr>
              <w:t>Verificare la presenza di interlocuzioni con l’Organismo/Ente/Amministrazione che ha concesso il contributo (diverso dall’RRF). In caso positivo, verificare la documentazione integrativa ricevuta e inserire la motivazione dell’esclusione del rischio di duplicazione dei finanziamenti</w:t>
            </w:r>
          </w:p>
          <w:p w14:paraId="0591DDE1" w14:textId="77777777" w:rsidR="00BC2698" w:rsidRPr="00EF3C32" w:rsidRDefault="00BC2698" w:rsidP="00BC2698">
            <w:pPr>
              <w:jc w:val="both"/>
              <w:rPr>
                <w:rFonts w:ascii="Calibri" w:hAnsi="Calibri" w:cs="Calibri"/>
                <w:sz w:val="21"/>
                <w:szCs w:val="21"/>
              </w:rPr>
            </w:pPr>
          </w:p>
        </w:tc>
        <w:tc>
          <w:tcPr>
            <w:tcW w:w="2021" w:type="dxa"/>
            <w:gridSpan w:val="3"/>
            <w:vAlign w:val="center"/>
          </w:tcPr>
          <w:p w14:paraId="7F10D6CB" w14:textId="77777777" w:rsidR="00BC2698" w:rsidRPr="00EF3C32" w:rsidRDefault="00BC2698" w:rsidP="00BC2698">
            <w:pPr>
              <w:pStyle w:val="Paragrafoelenco"/>
              <w:numPr>
                <w:ilvl w:val="0"/>
                <w:numId w:val="8"/>
              </w:numPr>
              <w:ind w:left="173" w:hanging="173"/>
              <w:jc w:val="both"/>
              <w:rPr>
                <w:rFonts w:ascii="Calibri" w:eastAsia="Times New Roman" w:hAnsi="Calibri" w:cs="Calibri"/>
                <w:bCs/>
                <w:sz w:val="21"/>
                <w:szCs w:val="21"/>
                <w:lang w:eastAsia="it-IT"/>
              </w:rPr>
            </w:pPr>
            <w:r w:rsidRPr="00EF3C32">
              <w:rPr>
                <w:rFonts w:ascii="Calibri" w:eastAsia="Times New Roman" w:hAnsi="Calibri" w:cs="Calibri"/>
                <w:bCs/>
                <w:sz w:val="21"/>
                <w:szCs w:val="21"/>
                <w:lang w:eastAsia="it-IT"/>
              </w:rPr>
              <w:t>Atto di ammissione a finanziamento ed eventuali rimodulazioni.</w:t>
            </w:r>
          </w:p>
          <w:p w14:paraId="440D13FF" w14:textId="77777777" w:rsidR="00BC2698" w:rsidRPr="00EF3C32" w:rsidRDefault="00BC2698" w:rsidP="00BC2698">
            <w:pPr>
              <w:pStyle w:val="Paragrafoelenco"/>
              <w:numPr>
                <w:ilvl w:val="0"/>
                <w:numId w:val="8"/>
              </w:numPr>
              <w:ind w:left="173" w:hanging="173"/>
              <w:jc w:val="both"/>
              <w:rPr>
                <w:rFonts w:ascii="Calibri" w:eastAsia="Times New Roman" w:hAnsi="Calibri" w:cs="Calibri"/>
                <w:bCs/>
                <w:sz w:val="21"/>
                <w:szCs w:val="21"/>
                <w:lang w:eastAsia="it-IT"/>
              </w:rPr>
            </w:pPr>
            <w:r w:rsidRPr="00EF3C32">
              <w:rPr>
                <w:rFonts w:ascii="Calibri" w:eastAsia="Times New Roman" w:hAnsi="Calibri" w:cs="Calibri"/>
                <w:bCs/>
                <w:sz w:val="21"/>
                <w:szCs w:val="21"/>
                <w:lang w:eastAsia="it-IT"/>
              </w:rPr>
              <w:t>Scheda di progetto</w:t>
            </w:r>
          </w:p>
          <w:p w14:paraId="7C415C3A" w14:textId="77777777" w:rsidR="00BC2698" w:rsidRPr="00EF3C32" w:rsidRDefault="00BC2698" w:rsidP="00BC2698">
            <w:pPr>
              <w:pStyle w:val="Paragrafoelenco"/>
              <w:numPr>
                <w:ilvl w:val="0"/>
                <w:numId w:val="8"/>
              </w:numPr>
              <w:ind w:left="173" w:hanging="173"/>
              <w:jc w:val="both"/>
              <w:rPr>
                <w:rFonts w:ascii="Calibri" w:hAnsi="Calibri" w:cs="Calibri"/>
                <w:sz w:val="21"/>
                <w:szCs w:val="21"/>
              </w:rPr>
            </w:pPr>
            <w:r w:rsidRPr="00EF3C32">
              <w:rPr>
                <w:rFonts w:ascii="Calibri" w:eastAsia="Times New Roman" w:hAnsi="Calibri" w:cs="Calibri"/>
                <w:bCs/>
                <w:sz w:val="21"/>
                <w:szCs w:val="21"/>
                <w:lang w:eastAsia="it-IT"/>
              </w:rPr>
              <w:t>Atto di approvazione del quadro economico</w:t>
            </w:r>
          </w:p>
          <w:p w14:paraId="47F9C6B9" w14:textId="4991DFBE" w:rsidR="00BC2698" w:rsidRPr="00EF3C32" w:rsidRDefault="00BC2698" w:rsidP="00BC2698">
            <w:pPr>
              <w:pStyle w:val="Paragrafoelenco"/>
              <w:numPr>
                <w:ilvl w:val="0"/>
                <w:numId w:val="8"/>
              </w:numPr>
              <w:ind w:left="173" w:hanging="173"/>
              <w:jc w:val="both"/>
              <w:rPr>
                <w:rFonts w:ascii="Calibri" w:hAnsi="Calibri" w:cs="Calibri"/>
                <w:sz w:val="21"/>
                <w:szCs w:val="21"/>
              </w:rPr>
            </w:pPr>
            <w:r w:rsidRPr="00EF3C32">
              <w:rPr>
                <w:rFonts w:ascii="Calibri" w:eastAsia="Times New Roman" w:hAnsi="Calibri" w:cs="Calibri"/>
                <w:bCs/>
                <w:sz w:val="21"/>
                <w:szCs w:val="21"/>
                <w:lang w:eastAsia="it-IT"/>
              </w:rPr>
              <w:t>Altro</w:t>
            </w:r>
          </w:p>
        </w:tc>
        <w:tc>
          <w:tcPr>
            <w:tcW w:w="3399" w:type="dxa"/>
            <w:gridSpan w:val="2"/>
            <w:vAlign w:val="center"/>
          </w:tcPr>
          <w:p w14:paraId="544973B5" w14:textId="77777777" w:rsidR="00BC2698" w:rsidRPr="00EF3C32" w:rsidRDefault="00BC2698" w:rsidP="00BC2698">
            <w:pPr>
              <w:jc w:val="both"/>
              <w:rPr>
                <w:rFonts w:ascii="Calibri" w:hAnsi="Calibri" w:cs="Calibri"/>
                <w:sz w:val="21"/>
                <w:szCs w:val="21"/>
              </w:rPr>
            </w:pPr>
          </w:p>
        </w:tc>
      </w:tr>
      <w:tr w:rsidR="00EF3C32" w:rsidRPr="00EF3C32" w14:paraId="25B3B9AB" w14:textId="77777777" w:rsidTr="00C0088F">
        <w:tc>
          <w:tcPr>
            <w:tcW w:w="671" w:type="dxa"/>
            <w:vAlign w:val="center"/>
          </w:tcPr>
          <w:p w14:paraId="1ECF1AC3" w14:textId="52565393" w:rsidR="00BC2698" w:rsidRPr="00EF3C32" w:rsidRDefault="00BC2698" w:rsidP="00BC2698">
            <w:pPr>
              <w:ind w:left="-1"/>
              <w:jc w:val="both"/>
              <w:rPr>
                <w:rFonts w:ascii="Calibri" w:hAnsi="Calibri" w:cs="Calibri"/>
                <w:sz w:val="21"/>
                <w:szCs w:val="21"/>
              </w:rPr>
            </w:pPr>
            <w:r w:rsidRPr="00EF3C32">
              <w:rPr>
                <w:rFonts w:ascii="Calibri" w:hAnsi="Calibri" w:cs="Calibri"/>
                <w:sz w:val="21"/>
                <w:szCs w:val="21"/>
              </w:rPr>
              <w:t>B_15</w:t>
            </w:r>
          </w:p>
        </w:tc>
        <w:tc>
          <w:tcPr>
            <w:tcW w:w="3471" w:type="dxa"/>
            <w:vAlign w:val="center"/>
          </w:tcPr>
          <w:p w14:paraId="0A425CBF" w14:textId="1236E6A9" w:rsidR="00BC2698" w:rsidRPr="00EF3C32" w:rsidRDefault="00BC2698" w:rsidP="00BC2698">
            <w:pPr>
              <w:jc w:val="both"/>
              <w:rPr>
                <w:rFonts w:ascii="Calibri" w:hAnsi="Calibri" w:cs="Calibri"/>
                <w:sz w:val="21"/>
                <w:szCs w:val="21"/>
              </w:rPr>
            </w:pPr>
            <w:r w:rsidRPr="00EF3C32">
              <w:rPr>
                <w:rFonts w:ascii="Calibri" w:eastAsia="Times New Roman" w:hAnsi="Calibri" w:cs="Calibri"/>
                <w:bCs/>
                <w:sz w:val="21"/>
                <w:szCs w:val="21"/>
                <w:lang w:eastAsia="it-IT"/>
              </w:rPr>
              <w:t xml:space="preserve">È stato verificato che le attività oggetto di rendicontazione a valere su altre fonti di finanziamento UE, non concorrano al raggiungimento di </w:t>
            </w:r>
            <w:r w:rsidRPr="00EF3C32">
              <w:rPr>
                <w:rFonts w:ascii="Calibri" w:eastAsia="Times New Roman" w:hAnsi="Calibri" w:cs="Calibri"/>
                <w:bCs/>
                <w:i/>
                <w:iCs/>
                <w:sz w:val="21"/>
                <w:szCs w:val="21"/>
                <w:lang w:eastAsia="it-IT"/>
              </w:rPr>
              <w:t>milestone</w:t>
            </w:r>
            <w:r w:rsidRPr="00EF3C32">
              <w:rPr>
                <w:rFonts w:ascii="Calibri" w:eastAsia="Times New Roman" w:hAnsi="Calibri" w:cs="Calibri"/>
                <w:bCs/>
                <w:sz w:val="21"/>
                <w:szCs w:val="21"/>
                <w:lang w:eastAsia="it-IT"/>
              </w:rPr>
              <w:t>/</w:t>
            </w:r>
            <w:r w:rsidRPr="00EF3C32">
              <w:rPr>
                <w:rFonts w:ascii="Calibri" w:eastAsia="Times New Roman" w:hAnsi="Calibri" w:cs="Calibri"/>
                <w:bCs/>
                <w:i/>
                <w:iCs/>
                <w:sz w:val="21"/>
                <w:szCs w:val="21"/>
                <w:lang w:eastAsia="it-IT"/>
              </w:rPr>
              <w:t>target</w:t>
            </w:r>
            <w:r w:rsidRPr="00EF3C32">
              <w:rPr>
                <w:rFonts w:ascii="Calibri" w:eastAsia="Times New Roman" w:hAnsi="Calibri" w:cs="Calibri"/>
                <w:bCs/>
                <w:sz w:val="21"/>
                <w:szCs w:val="21"/>
                <w:lang w:eastAsia="it-IT"/>
              </w:rPr>
              <w:t xml:space="preserve"> previsti dal Piano per la Misura di riferimento, in coerenza con la proposta progettuale e con l’</w:t>
            </w:r>
            <w:r w:rsidRPr="00EF3C32">
              <w:rPr>
                <w:rFonts w:ascii="Calibri" w:eastAsia="Times New Roman" w:hAnsi="Calibri" w:cs="Calibri"/>
                <w:bCs/>
                <w:i/>
                <w:iCs/>
                <w:sz w:val="21"/>
                <w:szCs w:val="21"/>
                <w:lang w:eastAsia="it-IT"/>
              </w:rPr>
              <w:t>Annex</w:t>
            </w:r>
            <w:r w:rsidRPr="00EF3C32">
              <w:rPr>
                <w:rFonts w:ascii="Calibri" w:eastAsia="Times New Roman" w:hAnsi="Calibri" w:cs="Calibri"/>
                <w:bCs/>
                <w:sz w:val="21"/>
                <w:szCs w:val="21"/>
                <w:lang w:eastAsia="it-IT"/>
              </w:rPr>
              <w:t xml:space="preserve"> CID? </w:t>
            </w:r>
          </w:p>
        </w:tc>
        <w:tc>
          <w:tcPr>
            <w:tcW w:w="531" w:type="dxa"/>
            <w:gridSpan w:val="2"/>
            <w:vAlign w:val="center"/>
          </w:tcPr>
          <w:p w14:paraId="2EECBDD1" w14:textId="746A399F" w:rsidR="00BC2698" w:rsidRPr="00EF3C32" w:rsidRDefault="00BC2698" w:rsidP="00BC2698">
            <w:pPr>
              <w:jc w:val="center"/>
              <w:rPr>
                <w:rFonts w:ascii="Calibri" w:hAnsi="Calibri" w:cs="Calibri"/>
                <w:sz w:val="21"/>
                <w:szCs w:val="21"/>
              </w:rPr>
            </w:pPr>
          </w:p>
        </w:tc>
        <w:tc>
          <w:tcPr>
            <w:tcW w:w="425" w:type="dxa"/>
            <w:gridSpan w:val="2"/>
            <w:vAlign w:val="center"/>
          </w:tcPr>
          <w:p w14:paraId="4B3AB7C4" w14:textId="2545F461" w:rsidR="00BC2698" w:rsidRPr="00EF3C32" w:rsidRDefault="00BC2698" w:rsidP="00BC2698">
            <w:pPr>
              <w:jc w:val="center"/>
              <w:rPr>
                <w:rFonts w:ascii="Calibri" w:hAnsi="Calibri" w:cs="Calibri"/>
                <w:sz w:val="21"/>
                <w:szCs w:val="21"/>
              </w:rPr>
            </w:pPr>
          </w:p>
        </w:tc>
        <w:tc>
          <w:tcPr>
            <w:tcW w:w="547" w:type="dxa"/>
            <w:vAlign w:val="center"/>
          </w:tcPr>
          <w:p w14:paraId="26A8C6ED" w14:textId="34E6E941" w:rsidR="00BC2698" w:rsidRPr="00EF3C32" w:rsidRDefault="00BC2698" w:rsidP="00BC2698">
            <w:pPr>
              <w:jc w:val="center"/>
              <w:rPr>
                <w:rFonts w:ascii="Calibri" w:hAnsi="Calibri" w:cs="Calibri"/>
                <w:sz w:val="21"/>
                <w:szCs w:val="21"/>
              </w:rPr>
            </w:pPr>
          </w:p>
        </w:tc>
        <w:tc>
          <w:tcPr>
            <w:tcW w:w="3212" w:type="dxa"/>
            <w:vAlign w:val="center"/>
          </w:tcPr>
          <w:p w14:paraId="33E43B14" w14:textId="621296B4" w:rsidR="00BC2698" w:rsidRPr="00EF3C32" w:rsidRDefault="00BC2698" w:rsidP="00BC2698">
            <w:pPr>
              <w:jc w:val="both"/>
              <w:rPr>
                <w:rFonts w:ascii="Calibri" w:hAnsi="Calibri" w:cs="Calibri"/>
                <w:sz w:val="21"/>
                <w:szCs w:val="21"/>
              </w:rPr>
            </w:pPr>
            <w:r w:rsidRPr="00EF3C32">
              <w:rPr>
                <w:rFonts w:ascii="Calibri" w:eastAsia="Times New Roman" w:hAnsi="Calibri" w:cs="Calibri"/>
                <w:bCs/>
                <w:sz w:val="21"/>
                <w:szCs w:val="21"/>
                <w:lang w:eastAsia="it-IT"/>
              </w:rPr>
              <w:t xml:space="preserve">Verificare che le attività oggetto di rendicontazione (spesa), finanziate da fonti comunitarie (diverse dall’RRF), non concorrano al raggiungimento di </w:t>
            </w:r>
            <w:r w:rsidRPr="00EF3C32">
              <w:rPr>
                <w:rFonts w:ascii="Calibri" w:eastAsia="Times New Roman" w:hAnsi="Calibri" w:cs="Calibri"/>
                <w:bCs/>
                <w:i/>
                <w:iCs/>
                <w:sz w:val="21"/>
                <w:szCs w:val="21"/>
                <w:lang w:eastAsia="it-IT"/>
              </w:rPr>
              <w:t>milestone</w:t>
            </w:r>
            <w:r w:rsidRPr="00EF3C32">
              <w:rPr>
                <w:rFonts w:ascii="Calibri" w:eastAsia="Times New Roman" w:hAnsi="Calibri" w:cs="Calibri"/>
                <w:bCs/>
                <w:sz w:val="21"/>
                <w:szCs w:val="21"/>
                <w:lang w:eastAsia="it-IT"/>
              </w:rPr>
              <w:t>/</w:t>
            </w:r>
            <w:r w:rsidRPr="00EF3C32">
              <w:rPr>
                <w:rFonts w:ascii="Calibri" w:eastAsia="Times New Roman" w:hAnsi="Calibri" w:cs="Calibri"/>
                <w:bCs/>
                <w:i/>
                <w:iCs/>
                <w:sz w:val="21"/>
                <w:szCs w:val="21"/>
                <w:lang w:eastAsia="it-IT"/>
              </w:rPr>
              <w:t>target</w:t>
            </w:r>
            <w:r w:rsidRPr="00EF3C32">
              <w:rPr>
                <w:rFonts w:ascii="Calibri" w:eastAsia="Times New Roman" w:hAnsi="Calibri" w:cs="Calibri"/>
                <w:bCs/>
                <w:sz w:val="21"/>
                <w:szCs w:val="21"/>
                <w:lang w:eastAsia="it-IT"/>
              </w:rPr>
              <w:t xml:space="preserve"> previsti dal Piano per la Misura di riferimento, in coerenza con la proposta progettuale e con l’</w:t>
            </w:r>
            <w:r w:rsidRPr="00EF3C32">
              <w:rPr>
                <w:rFonts w:ascii="Calibri" w:eastAsia="Times New Roman" w:hAnsi="Calibri" w:cs="Calibri"/>
                <w:bCs/>
                <w:i/>
                <w:iCs/>
                <w:sz w:val="21"/>
                <w:szCs w:val="21"/>
                <w:lang w:eastAsia="it-IT"/>
              </w:rPr>
              <w:t>Annex</w:t>
            </w:r>
            <w:r w:rsidRPr="00EF3C32">
              <w:rPr>
                <w:rFonts w:ascii="Calibri" w:eastAsia="Times New Roman" w:hAnsi="Calibri" w:cs="Calibri"/>
                <w:bCs/>
                <w:sz w:val="21"/>
                <w:szCs w:val="21"/>
                <w:lang w:eastAsia="it-IT"/>
              </w:rPr>
              <w:t xml:space="preserve"> CID</w:t>
            </w:r>
          </w:p>
        </w:tc>
        <w:tc>
          <w:tcPr>
            <w:tcW w:w="2021" w:type="dxa"/>
            <w:gridSpan w:val="3"/>
            <w:vAlign w:val="center"/>
          </w:tcPr>
          <w:p w14:paraId="00B2EDB9" w14:textId="77777777" w:rsidR="00BC2698" w:rsidRPr="00EF3C32" w:rsidRDefault="00BC2698" w:rsidP="00BC2698">
            <w:pPr>
              <w:pStyle w:val="Paragrafoelenco"/>
              <w:numPr>
                <w:ilvl w:val="0"/>
                <w:numId w:val="8"/>
              </w:numPr>
              <w:ind w:left="173" w:hanging="173"/>
              <w:jc w:val="both"/>
              <w:rPr>
                <w:rFonts w:ascii="Calibri" w:eastAsia="Times New Roman" w:hAnsi="Calibri" w:cs="Calibri"/>
                <w:bCs/>
                <w:sz w:val="21"/>
                <w:szCs w:val="21"/>
                <w:lang w:eastAsia="it-IT"/>
              </w:rPr>
            </w:pPr>
            <w:r w:rsidRPr="00EF3C32">
              <w:rPr>
                <w:rFonts w:ascii="Calibri" w:eastAsia="Times New Roman" w:hAnsi="Calibri" w:cs="Calibri"/>
                <w:bCs/>
                <w:sz w:val="21"/>
                <w:szCs w:val="21"/>
                <w:lang w:eastAsia="it-IT"/>
              </w:rPr>
              <w:t>Atto di ammissione a finanziamento ed eventuali rimodulazioni.</w:t>
            </w:r>
          </w:p>
          <w:p w14:paraId="6B56745F" w14:textId="77777777" w:rsidR="00BC2698" w:rsidRPr="00EF3C32" w:rsidRDefault="00BC2698" w:rsidP="00BC2698">
            <w:pPr>
              <w:pStyle w:val="Paragrafoelenco"/>
              <w:numPr>
                <w:ilvl w:val="0"/>
                <w:numId w:val="8"/>
              </w:numPr>
              <w:ind w:left="173" w:hanging="173"/>
              <w:jc w:val="both"/>
              <w:rPr>
                <w:rFonts w:ascii="Calibri" w:eastAsia="Times New Roman" w:hAnsi="Calibri" w:cs="Calibri"/>
                <w:bCs/>
                <w:sz w:val="21"/>
                <w:szCs w:val="21"/>
                <w:lang w:eastAsia="it-IT"/>
              </w:rPr>
            </w:pPr>
            <w:r w:rsidRPr="00EF3C32">
              <w:rPr>
                <w:rFonts w:ascii="Calibri" w:eastAsia="Times New Roman" w:hAnsi="Calibri" w:cs="Calibri"/>
                <w:bCs/>
                <w:sz w:val="21"/>
                <w:szCs w:val="21"/>
                <w:lang w:eastAsia="it-IT"/>
              </w:rPr>
              <w:t>Scheda di progetto</w:t>
            </w:r>
          </w:p>
          <w:p w14:paraId="6EBB5A1E" w14:textId="77777777" w:rsidR="00BC2698" w:rsidRPr="00EF3C32" w:rsidRDefault="00BC2698" w:rsidP="00BC2698">
            <w:pPr>
              <w:pStyle w:val="Paragrafoelenco"/>
              <w:numPr>
                <w:ilvl w:val="0"/>
                <w:numId w:val="8"/>
              </w:numPr>
              <w:ind w:left="173" w:hanging="173"/>
              <w:jc w:val="both"/>
              <w:rPr>
                <w:rFonts w:ascii="Calibri" w:eastAsia="Times New Roman" w:hAnsi="Calibri" w:cs="Calibri"/>
                <w:bCs/>
                <w:sz w:val="21"/>
                <w:szCs w:val="21"/>
                <w:lang w:eastAsia="it-IT"/>
              </w:rPr>
            </w:pPr>
            <w:r w:rsidRPr="00EF3C32">
              <w:rPr>
                <w:rFonts w:ascii="Calibri" w:eastAsia="Times New Roman" w:hAnsi="Calibri" w:cs="Calibri"/>
                <w:bCs/>
                <w:sz w:val="21"/>
                <w:szCs w:val="21"/>
                <w:lang w:eastAsia="it-IT"/>
              </w:rPr>
              <w:t>Atto di approvazione del quadro economico</w:t>
            </w:r>
          </w:p>
          <w:p w14:paraId="247D3526" w14:textId="77777777" w:rsidR="00BC2698" w:rsidRPr="00EF3C32" w:rsidRDefault="00BC2698" w:rsidP="00BC2698">
            <w:pPr>
              <w:pStyle w:val="Paragrafoelenco"/>
              <w:numPr>
                <w:ilvl w:val="0"/>
                <w:numId w:val="8"/>
              </w:numPr>
              <w:ind w:left="173" w:hanging="173"/>
              <w:jc w:val="both"/>
              <w:rPr>
                <w:rFonts w:ascii="Calibri" w:eastAsia="Times New Roman" w:hAnsi="Calibri" w:cs="Calibri"/>
                <w:bCs/>
                <w:sz w:val="21"/>
                <w:szCs w:val="21"/>
                <w:lang w:eastAsia="it-IT"/>
              </w:rPr>
            </w:pPr>
            <w:r w:rsidRPr="00EF3C32">
              <w:rPr>
                <w:rFonts w:ascii="Calibri" w:eastAsia="Times New Roman" w:hAnsi="Calibri" w:cs="Calibri"/>
                <w:bCs/>
                <w:sz w:val="21"/>
                <w:szCs w:val="21"/>
                <w:lang w:eastAsia="it-IT"/>
              </w:rPr>
              <w:t>Rendicontazione</w:t>
            </w:r>
          </w:p>
          <w:p w14:paraId="726CBD35" w14:textId="77777777" w:rsidR="00BC2698" w:rsidRPr="00EF3C32" w:rsidRDefault="00BC2698" w:rsidP="00BC2698">
            <w:pPr>
              <w:pStyle w:val="Paragrafoelenco"/>
              <w:numPr>
                <w:ilvl w:val="0"/>
                <w:numId w:val="8"/>
              </w:numPr>
              <w:ind w:left="173" w:hanging="173"/>
              <w:jc w:val="both"/>
              <w:rPr>
                <w:rFonts w:ascii="Calibri" w:eastAsia="Times New Roman" w:hAnsi="Calibri" w:cs="Calibri"/>
                <w:bCs/>
                <w:sz w:val="21"/>
                <w:szCs w:val="21"/>
                <w:lang w:eastAsia="it-IT"/>
              </w:rPr>
            </w:pPr>
            <w:r w:rsidRPr="00EF3C32">
              <w:rPr>
                <w:rFonts w:ascii="Calibri" w:eastAsia="Times New Roman" w:hAnsi="Calibri" w:cs="Calibri"/>
                <w:bCs/>
                <w:sz w:val="21"/>
                <w:szCs w:val="21"/>
                <w:lang w:eastAsia="it-IT"/>
              </w:rPr>
              <w:t>Relazioni di attuazione</w:t>
            </w:r>
          </w:p>
          <w:p w14:paraId="50A38241" w14:textId="77777777" w:rsidR="00BC2698" w:rsidRPr="00EF3C32" w:rsidRDefault="00BC2698" w:rsidP="00BC2698">
            <w:pPr>
              <w:pStyle w:val="Paragrafoelenco"/>
              <w:numPr>
                <w:ilvl w:val="0"/>
                <w:numId w:val="8"/>
              </w:numPr>
              <w:ind w:left="173" w:hanging="173"/>
              <w:jc w:val="both"/>
              <w:rPr>
                <w:rFonts w:ascii="Calibri" w:eastAsia="Times New Roman" w:hAnsi="Calibri" w:cs="Calibri"/>
                <w:bCs/>
                <w:sz w:val="21"/>
                <w:szCs w:val="21"/>
                <w:lang w:eastAsia="it-IT"/>
              </w:rPr>
            </w:pPr>
            <w:r w:rsidRPr="00EF3C32">
              <w:rPr>
                <w:rFonts w:ascii="Calibri" w:eastAsia="Times New Roman" w:hAnsi="Calibri" w:cs="Calibri"/>
                <w:bCs/>
                <w:i/>
                <w:iCs/>
                <w:sz w:val="21"/>
                <w:szCs w:val="21"/>
                <w:lang w:eastAsia="it-IT"/>
              </w:rPr>
              <w:t>Annex</w:t>
            </w:r>
            <w:r w:rsidRPr="00EF3C32">
              <w:rPr>
                <w:rFonts w:ascii="Calibri" w:eastAsia="Times New Roman" w:hAnsi="Calibri" w:cs="Calibri"/>
                <w:bCs/>
                <w:sz w:val="21"/>
                <w:szCs w:val="21"/>
                <w:lang w:eastAsia="it-IT"/>
              </w:rPr>
              <w:t xml:space="preserve"> CID</w:t>
            </w:r>
          </w:p>
          <w:p w14:paraId="2A79ABCF" w14:textId="77777777" w:rsidR="00E6621A" w:rsidRPr="00EF3C32" w:rsidRDefault="00BC2698" w:rsidP="00E6621A">
            <w:pPr>
              <w:pStyle w:val="Paragrafoelenco"/>
              <w:numPr>
                <w:ilvl w:val="0"/>
                <w:numId w:val="8"/>
              </w:numPr>
              <w:ind w:left="173" w:hanging="173"/>
              <w:jc w:val="both"/>
              <w:rPr>
                <w:rFonts w:ascii="Calibri" w:eastAsia="Times New Roman" w:hAnsi="Calibri" w:cs="Calibri"/>
                <w:bCs/>
                <w:sz w:val="21"/>
                <w:szCs w:val="21"/>
                <w:lang w:eastAsia="it-IT"/>
              </w:rPr>
            </w:pPr>
            <w:r w:rsidRPr="00EF3C32">
              <w:rPr>
                <w:rFonts w:ascii="Calibri" w:eastAsia="Times New Roman" w:hAnsi="Calibri" w:cs="Calibri"/>
                <w:bCs/>
                <w:sz w:val="21"/>
                <w:szCs w:val="21"/>
                <w:lang w:eastAsia="it-IT"/>
              </w:rPr>
              <w:lastRenderedPageBreak/>
              <w:t>D.M. 6 agosto 2021 e ss.mm.ii</w:t>
            </w:r>
          </w:p>
          <w:p w14:paraId="55BB44F5" w14:textId="1408A39E" w:rsidR="00BC2698" w:rsidRPr="00EF3C32" w:rsidRDefault="00BC2698" w:rsidP="00E6621A">
            <w:pPr>
              <w:pStyle w:val="Paragrafoelenco"/>
              <w:numPr>
                <w:ilvl w:val="0"/>
                <w:numId w:val="8"/>
              </w:numPr>
              <w:ind w:left="173" w:hanging="173"/>
              <w:jc w:val="both"/>
              <w:rPr>
                <w:rFonts w:ascii="Calibri" w:eastAsia="Times New Roman" w:hAnsi="Calibri" w:cs="Calibri"/>
                <w:bCs/>
                <w:sz w:val="21"/>
                <w:szCs w:val="21"/>
                <w:lang w:eastAsia="it-IT"/>
              </w:rPr>
            </w:pPr>
            <w:r w:rsidRPr="00EF3C32">
              <w:rPr>
                <w:rFonts w:ascii="Calibri" w:eastAsia="Times New Roman" w:hAnsi="Calibri" w:cs="Calibri"/>
                <w:bCs/>
                <w:sz w:val="21"/>
                <w:szCs w:val="21"/>
                <w:lang w:eastAsia="it-IT"/>
              </w:rPr>
              <w:t>T2_Costing</w:t>
            </w:r>
          </w:p>
        </w:tc>
        <w:tc>
          <w:tcPr>
            <w:tcW w:w="3399" w:type="dxa"/>
            <w:gridSpan w:val="2"/>
            <w:vAlign w:val="center"/>
          </w:tcPr>
          <w:p w14:paraId="0C514AEA" w14:textId="77777777" w:rsidR="00BC2698" w:rsidRPr="00EF3C32" w:rsidRDefault="00BC2698" w:rsidP="00BC2698">
            <w:pPr>
              <w:jc w:val="both"/>
              <w:rPr>
                <w:rFonts w:ascii="Calibri" w:hAnsi="Calibri" w:cs="Calibri"/>
                <w:sz w:val="21"/>
                <w:szCs w:val="21"/>
              </w:rPr>
            </w:pPr>
          </w:p>
        </w:tc>
      </w:tr>
      <w:tr w:rsidR="00EF3C32" w:rsidRPr="00EF3C32" w14:paraId="014BBBFE" w14:textId="77777777" w:rsidTr="00C0088F">
        <w:tc>
          <w:tcPr>
            <w:tcW w:w="671" w:type="dxa"/>
            <w:vAlign w:val="center"/>
          </w:tcPr>
          <w:p w14:paraId="7AE6939C" w14:textId="27D64D5F" w:rsidR="00BC2698" w:rsidRPr="00EF3C32" w:rsidRDefault="00BC2698" w:rsidP="00BC2698">
            <w:pPr>
              <w:ind w:left="-1"/>
              <w:jc w:val="both"/>
              <w:rPr>
                <w:rFonts w:ascii="Calibri" w:hAnsi="Calibri" w:cs="Calibri"/>
                <w:sz w:val="21"/>
                <w:szCs w:val="21"/>
              </w:rPr>
            </w:pPr>
            <w:r w:rsidRPr="00EF3C32">
              <w:rPr>
                <w:rFonts w:ascii="Calibri" w:hAnsi="Calibri" w:cs="Calibri"/>
                <w:sz w:val="21"/>
                <w:szCs w:val="21"/>
              </w:rPr>
              <w:t>B_16</w:t>
            </w:r>
          </w:p>
        </w:tc>
        <w:tc>
          <w:tcPr>
            <w:tcW w:w="3471" w:type="dxa"/>
            <w:vAlign w:val="center"/>
          </w:tcPr>
          <w:p w14:paraId="7AB9B43D" w14:textId="5F3BA235" w:rsidR="00BC2698" w:rsidRPr="00EF3C32" w:rsidRDefault="00BC2698" w:rsidP="00BC2698">
            <w:pPr>
              <w:jc w:val="both"/>
              <w:rPr>
                <w:rFonts w:ascii="Calibri" w:hAnsi="Calibri" w:cs="Calibri"/>
                <w:sz w:val="21"/>
                <w:szCs w:val="21"/>
              </w:rPr>
            </w:pPr>
            <w:r w:rsidRPr="00EF3C32">
              <w:rPr>
                <w:rFonts w:ascii="Calibri" w:eastAsia="Times New Roman" w:hAnsi="Calibri" w:cs="Calibri"/>
                <w:bCs/>
                <w:sz w:val="21"/>
                <w:szCs w:val="21"/>
                <w:lang w:eastAsia="it-IT"/>
              </w:rPr>
              <w:t>Nel caso in cui la Misura PNRR sulla quale è stata finanziata la progettualità oggetto di verifica sia finanziata anche da altri fondi UE, è stata implementata la relativa sezione di ReGiS (</w:t>
            </w:r>
            <w:r w:rsidRPr="00EF3C32">
              <w:rPr>
                <w:rFonts w:ascii="Calibri" w:eastAsia="Times New Roman" w:hAnsi="Calibri" w:cs="Calibri"/>
                <w:bCs/>
                <w:i/>
                <w:iCs/>
                <w:sz w:val="21"/>
                <w:szCs w:val="21"/>
                <w:lang w:eastAsia="it-IT"/>
              </w:rPr>
              <w:t>Catalogo</w:t>
            </w:r>
            <w:r w:rsidRPr="00EF3C32">
              <w:rPr>
                <w:rFonts w:ascii="Calibri" w:eastAsia="Times New Roman" w:hAnsi="Calibri" w:cs="Calibri"/>
                <w:bCs/>
                <w:sz w:val="21"/>
                <w:szCs w:val="21"/>
                <w:lang w:eastAsia="it-IT"/>
              </w:rPr>
              <w:t xml:space="preserve"> “Gestione Programma”, </w:t>
            </w:r>
            <w:r w:rsidRPr="00EF3C32">
              <w:rPr>
                <w:rFonts w:ascii="Calibri" w:eastAsia="Times New Roman" w:hAnsi="Calibri" w:cs="Calibri"/>
                <w:bCs/>
                <w:i/>
                <w:iCs/>
                <w:sz w:val="21"/>
                <w:szCs w:val="21"/>
                <w:lang w:eastAsia="it-IT"/>
              </w:rPr>
              <w:t>Tile</w:t>
            </w:r>
            <w:r w:rsidRPr="00EF3C32">
              <w:rPr>
                <w:rFonts w:ascii="Calibri" w:eastAsia="Times New Roman" w:hAnsi="Calibri" w:cs="Calibri"/>
                <w:bCs/>
                <w:sz w:val="21"/>
                <w:szCs w:val="21"/>
                <w:lang w:eastAsia="it-IT"/>
              </w:rPr>
              <w:t xml:space="preserve"> “Iniziative del piano”, </w:t>
            </w:r>
            <w:r w:rsidRPr="00EF3C32">
              <w:rPr>
                <w:rFonts w:ascii="Calibri" w:eastAsia="Times New Roman" w:hAnsi="Calibri" w:cs="Calibri"/>
                <w:bCs/>
                <w:i/>
                <w:iCs/>
                <w:sz w:val="21"/>
                <w:szCs w:val="21"/>
                <w:lang w:eastAsia="it-IT"/>
              </w:rPr>
              <w:t>Sezione</w:t>
            </w:r>
            <w:r w:rsidRPr="00EF3C32">
              <w:rPr>
                <w:rFonts w:ascii="Calibri" w:eastAsia="Times New Roman" w:hAnsi="Calibri" w:cs="Calibri"/>
                <w:bCs/>
                <w:sz w:val="21"/>
                <w:szCs w:val="21"/>
                <w:lang w:eastAsia="it-IT"/>
              </w:rPr>
              <w:t xml:space="preserve"> “Altri Fondi UE”)?</w:t>
            </w:r>
          </w:p>
        </w:tc>
        <w:tc>
          <w:tcPr>
            <w:tcW w:w="531" w:type="dxa"/>
            <w:gridSpan w:val="2"/>
            <w:vAlign w:val="center"/>
          </w:tcPr>
          <w:p w14:paraId="41449001" w14:textId="4AB08E45" w:rsidR="00BC2698" w:rsidRPr="00EF3C32" w:rsidRDefault="00BC2698" w:rsidP="00BC2698">
            <w:pPr>
              <w:jc w:val="center"/>
              <w:rPr>
                <w:rFonts w:ascii="Calibri" w:hAnsi="Calibri" w:cs="Calibri"/>
                <w:sz w:val="21"/>
                <w:szCs w:val="21"/>
              </w:rPr>
            </w:pPr>
          </w:p>
        </w:tc>
        <w:tc>
          <w:tcPr>
            <w:tcW w:w="425" w:type="dxa"/>
            <w:gridSpan w:val="2"/>
            <w:vAlign w:val="center"/>
          </w:tcPr>
          <w:p w14:paraId="7E555C56" w14:textId="559B8826" w:rsidR="00BC2698" w:rsidRPr="00EF3C32" w:rsidRDefault="00BC2698" w:rsidP="00BC2698">
            <w:pPr>
              <w:jc w:val="center"/>
              <w:rPr>
                <w:rFonts w:ascii="Calibri" w:hAnsi="Calibri" w:cs="Calibri"/>
                <w:sz w:val="21"/>
                <w:szCs w:val="21"/>
              </w:rPr>
            </w:pPr>
          </w:p>
        </w:tc>
        <w:tc>
          <w:tcPr>
            <w:tcW w:w="547" w:type="dxa"/>
            <w:vAlign w:val="center"/>
          </w:tcPr>
          <w:p w14:paraId="2BC4579D" w14:textId="336E9999" w:rsidR="00BC2698" w:rsidRPr="00EF3C32" w:rsidRDefault="00BC2698" w:rsidP="00BC2698">
            <w:pPr>
              <w:jc w:val="center"/>
              <w:rPr>
                <w:rFonts w:ascii="Calibri" w:hAnsi="Calibri" w:cs="Calibri"/>
                <w:sz w:val="21"/>
                <w:szCs w:val="21"/>
              </w:rPr>
            </w:pPr>
          </w:p>
        </w:tc>
        <w:tc>
          <w:tcPr>
            <w:tcW w:w="3212" w:type="dxa"/>
            <w:vAlign w:val="center"/>
          </w:tcPr>
          <w:p w14:paraId="2661EBFE" w14:textId="7E2C5B6B" w:rsidR="00BC2698" w:rsidRPr="00EF3C32" w:rsidRDefault="00BC2698" w:rsidP="00BC2698">
            <w:pPr>
              <w:jc w:val="both"/>
              <w:rPr>
                <w:rFonts w:ascii="Calibri" w:hAnsi="Calibri" w:cs="Calibri"/>
                <w:sz w:val="21"/>
                <w:szCs w:val="21"/>
              </w:rPr>
            </w:pPr>
            <w:r w:rsidRPr="00EF3C32">
              <w:rPr>
                <w:rFonts w:ascii="Calibri" w:eastAsia="Times New Roman" w:hAnsi="Calibri" w:cs="Calibri"/>
                <w:bCs/>
                <w:sz w:val="21"/>
                <w:szCs w:val="21"/>
                <w:lang w:eastAsia="it-IT"/>
              </w:rPr>
              <w:t>Verificare l’implementazione della sezione ReGiS “Altri fondi UE”</w:t>
            </w:r>
          </w:p>
        </w:tc>
        <w:tc>
          <w:tcPr>
            <w:tcW w:w="2021" w:type="dxa"/>
            <w:gridSpan w:val="3"/>
            <w:vAlign w:val="center"/>
          </w:tcPr>
          <w:p w14:paraId="15A72D78" w14:textId="5B307664" w:rsidR="00BC2698" w:rsidRPr="00EF3C32" w:rsidRDefault="00BC2698" w:rsidP="00BC2698">
            <w:pPr>
              <w:jc w:val="both"/>
              <w:rPr>
                <w:rFonts w:ascii="Calibri" w:hAnsi="Calibri" w:cs="Calibri"/>
                <w:sz w:val="21"/>
                <w:szCs w:val="21"/>
              </w:rPr>
            </w:pPr>
            <w:r w:rsidRPr="00EF3C32">
              <w:rPr>
                <w:rFonts w:ascii="Calibri" w:eastAsia="Times New Roman" w:hAnsi="Calibri" w:cs="Calibri"/>
                <w:bCs/>
                <w:sz w:val="21"/>
                <w:szCs w:val="21"/>
                <w:lang w:eastAsia="it-IT"/>
              </w:rPr>
              <w:t>Sistema informativo ReGiS</w:t>
            </w:r>
          </w:p>
        </w:tc>
        <w:tc>
          <w:tcPr>
            <w:tcW w:w="3399" w:type="dxa"/>
            <w:gridSpan w:val="2"/>
            <w:vAlign w:val="center"/>
          </w:tcPr>
          <w:p w14:paraId="4987FEEE" w14:textId="77777777" w:rsidR="00BC2698" w:rsidRPr="00EF3C32" w:rsidRDefault="00BC2698" w:rsidP="00BC2698">
            <w:pPr>
              <w:jc w:val="both"/>
              <w:rPr>
                <w:rFonts w:ascii="Calibri" w:hAnsi="Calibri" w:cs="Calibri"/>
                <w:sz w:val="21"/>
                <w:szCs w:val="21"/>
              </w:rPr>
            </w:pPr>
          </w:p>
        </w:tc>
      </w:tr>
      <w:tr w:rsidR="00EF3C32" w:rsidRPr="00EF3C32" w14:paraId="3F973904" w14:textId="77777777" w:rsidTr="00D20C8C">
        <w:tc>
          <w:tcPr>
            <w:tcW w:w="14277" w:type="dxa"/>
            <w:gridSpan w:val="13"/>
            <w:shd w:val="clear" w:color="auto" w:fill="A5C9EB" w:themeFill="text2" w:themeFillTint="40"/>
          </w:tcPr>
          <w:p w14:paraId="0B0AFCF7" w14:textId="728E9584" w:rsidR="00440C77" w:rsidRPr="00EF3C32" w:rsidRDefault="00440C77" w:rsidP="00833037">
            <w:pPr>
              <w:rPr>
                <w:rFonts w:ascii="Calibri" w:hAnsi="Calibri" w:cs="Calibri"/>
                <w:b/>
                <w:bCs/>
                <w:sz w:val="21"/>
                <w:szCs w:val="21"/>
              </w:rPr>
            </w:pPr>
            <w:r w:rsidRPr="00EF3C32">
              <w:rPr>
                <w:rFonts w:ascii="Calibri" w:hAnsi="Calibri" w:cs="Calibri"/>
                <w:b/>
                <w:bCs/>
                <w:sz w:val="21"/>
                <w:szCs w:val="21"/>
              </w:rPr>
              <w:t>C. PUNTI DI VERIFICA GENERALI SULLA SPESA</w:t>
            </w:r>
          </w:p>
        </w:tc>
      </w:tr>
      <w:tr w:rsidR="00EF3C32" w:rsidRPr="00EF3C32" w14:paraId="046A66CB" w14:textId="77777777" w:rsidTr="00C0088F">
        <w:tc>
          <w:tcPr>
            <w:tcW w:w="671" w:type="dxa"/>
            <w:vAlign w:val="center"/>
          </w:tcPr>
          <w:p w14:paraId="27732B84" w14:textId="56A2D645" w:rsidR="00BC2698" w:rsidRPr="00EF3C32" w:rsidRDefault="00BC2698" w:rsidP="00BC2698">
            <w:pPr>
              <w:jc w:val="both"/>
              <w:rPr>
                <w:rFonts w:ascii="Calibri" w:hAnsi="Calibri" w:cs="Calibri"/>
                <w:sz w:val="21"/>
                <w:szCs w:val="21"/>
              </w:rPr>
            </w:pPr>
            <w:r w:rsidRPr="00EF3C32">
              <w:rPr>
                <w:rFonts w:ascii="Calibri" w:hAnsi="Calibri" w:cs="Calibri"/>
                <w:sz w:val="21"/>
                <w:szCs w:val="21"/>
              </w:rPr>
              <w:t>C_1</w:t>
            </w:r>
          </w:p>
        </w:tc>
        <w:tc>
          <w:tcPr>
            <w:tcW w:w="3471" w:type="dxa"/>
            <w:vAlign w:val="center"/>
          </w:tcPr>
          <w:p w14:paraId="0859315C" w14:textId="7EAD4D4C" w:rsidR="00BC2698" w:rsidRPr="00EF3C32" w:rsidRDefault="00BC2698" w:rsidP="00BC2698">
            <w:pPr>
              <w:jc w:val="both"/>
              <w:rPr>
                <w:rFonts w:ascii="Calibri" w:hAnsi="Calibri" w:cs="Calibri"/>
                <w:sz w:val="21"/>
                <w:szCs w:val="21"/>
              </w:rPr>
            </w:pPr>
            <w:r w:rsidRPr="00EF3C32">
              <w:rPr>
                <w:rFonts w:ascii="Calibri" w:eastAsia="Times New Roman" w:hAnsi="Calibri" w:cs="Calibri"/>
                <w:sz w:val="21"/>
                <w:szCs w:val="21"/>
                <w:lang w:eastAsia="it-IT"/>
              </w:rPr>
              <w:t>La spesa rendicontata dal SA in relazione alle somme erogate alle imprese beneficiarie è stata sostenuta nel periodo di ammissibilità ed è conforme alle categorie ammissibili previste dalla normativa UE e nazionale di riferimento (DPR n. 22 del 5 febbraio 2018), dall’Avviso/ Atto/ Contratto?</w:t>
            </w:r>
          </w:p>
        </w:tc>
        <w:tc>
          <w:tcPr>
            <w:tcW w:w="531" w:type="dxa"/>
            <w:gridSpan w:val="2"/>
            <w:vAlign w:val="center"/>
          </w:tcPr>
          <w:p w14:paraId="60C7580F" w14:textId="7D98E4ED" w:rsidR="00BC2698" w:rsidRPr="00EF3C32" w:rsidRDefault="00BC2698" w:rsidP="00BC2698">
            <w:pPr>
              <w:jc w:val="center"/>
              <w:rPr>
                <w:rFonts w:ascii="Calibri" w:hAnsi="Calibri" w:cs="Calibri"/>
                <w:sz w:val="21"/>
                <w:szCs w:val="21"/>
              </w:rPr>
            </w:pPr>
          </w:p>
        </w:tc>
        <w:tc>
          <w:tcPr>
            <w:tcW w:w="425" w:type="dxa"/>
            <w:gridSpan w:val="2"/>
            <w:vAlign w:val="center"/>
          </w:tcPr>
          <w:p w14:paraId="5A8A15C8" w14:textId="785893E2" w:rsidR="00BC2698" w:rsidRPr="00EF3C32" w:rsidRDefault="00BC2698" w:rsidP="00BC2698">
            <w:pPr>
              <w:jc w:val="center"/>
              <w:rPr>
                <w:rFonts w:ascii="Calibri" w:hAnsi="Calibri" w:cs="Calibri"/>
                <w:sz w:val="21"/>
                <w:szCs w:val="21"/>
              </w:rPr>
            </w:pPr>
          </w:p>
        </w:tc>
        <w:tc>
          <w:tcPr>
            <w:tcW w:w="547" w:type="dxa"/>
            <w:vAlign w:val="center"/>
          </w:tcPr>
          <w:p w14:paraId="7E728DCB" w14:textId="753AFADF" w:rsidR="00BC2698" w:rsidRPr="00EF3C32" w:rsidRDefault="00BC2698" w:rsidP="00BC2698">
            <w:pPr>
              <w:jc w:val="center"/>
              <w:rPr>
                <w:rFonts w:ascii="Calibri" w:hAnsi="Calibri" w:cs="Calibri"/>
                <w:sz w:val="21"/>
                <w:szCs w:val="21"/>
              </w:rPr>
            </w:pPr>
          </w:p>
        </w:tc>
        <w:tc>
          <w:tcPr>
            <w:tcW w:w="3212" w:type="dxa"/>
            <w:vAlign w:val="center"/>
          </w:tcPr>
          <w:p w14:paraId="0BB6936B" w14:textId="77777777" w:rsidR="00BC2698" w:rsidRPr="00EF3C32" w:rsidRDefault="00BC2698" w:rsidP="00BC2698">
            <w:pPr>
              <w:jc w:val="both"/>
              <w:rPr>
                <w:rFonts w:ascii="Calibri" w:hAnsi="Calibri" w:cs="Calibri"/>
                <w:sz w:val="21"/>
                <w:szCs w:val="21"/>
              </w:rPr>
            </w:pPr>
          </w:p>
        </w:tc>
        <w:tc>
          <w:tcPr>
            <w:tcW w:w="2021" w:type="dxa"/>
            <w:gridSpan w:val="3"/>
            <w:vAlign w:val="center"/>
          </w:tcPr>
          <w:p w14:paraId="76422E49" w14:textId="31821FBE" w:rsidR="00BC2698" w:rsidRPr="00EF3C32" w:rsidRDefault="00BC2698" w:rsidP="00BC2698">
            <w:pPr>
              <w:pStyle w:val="Paragrafoelenco"/>
              <w:numPr>
                <w:ilvl w:val="0"/>
                <w:numId w:val="11"/>
              </w:numPr>
              <w:ind w:left="173" w:hanging="173"/>
              <w:jc w:val="both"/>
              <w:rPr>
                <w:rFonts w:ascii="Calibri" w:hAnsi="Calibri" w:cs="Calibri"/>
                <w:sz w:val="21"/>
                <w:szCs w:val="21"/>
              </w:rPr>
            </w:pPr>
            <w:r w:rsidRPr="00EF3C32">
              <w:rPr>
                <w:rFonts w:ascii="Calibri" w:hAnsi="Calibri" w:cs="Calibri"/>
                <w:sz w:val="21"/>
                <w:szCs w:val="21"/>
              </w:rPr>
              <w:t>Avviso</w:t>
            </w:r>
          </w:p>
        </w:tc>
        <w:tc>
          <w:tcPr>
            <w:tcW w:w="3399" w:type="dxa"/>
            <w:gridSpan w:val="2"/>
            <w:vAlign w:val="center"/>
          </w:tcPr>
          <w:p w14:paraId="63F68C1F" w14:textId="77777777" w:rsidR="00BC2698" w:rsidRPr="00EF3C32" w:rsidRDefault="00BC2698" w:rsidP="00BC2698">
            <w:pPr>
              <w:jc w:val="both"/>
              <w:rPr>
                <w:rFonts w:ascii="Calibri" w:hAnsi="Calibri" w:cs="Calibri"/>
                <w:sz w:val="21"/>
                <w:szCs w:val="21"/>
              </w:rPr>
            </w:pPr>
          </w:p>
        </w:tc>
      </w:tr>
      <w:tr w:rsidR="00EF3C32" w:rsidRPr="00EF3C32" w14:paraId="6B371A33" w14:textId="77777777" w:rsidTr="00C0088F">
        <w:tc>
          <w:tcPr>
            <w:tcW w:w="671" w:type="dxa"/>
            <w:vAlign w:val="center"/>
          </w:tcPr>
          <w:p w14:paraId="00F631F2" w14:textId="6938193A" w:rsidR="00BC2698" w:rsidRPr="00EF3C32" w:rsidRDefault="00BC2698" w:rsidP="00BC2698">
            <w:pPr>
              <w:jc w:val="both"/>
              <w:rPr>
                <w:rFonts w:ascii="Calibri" w:hAnsi="Calibri" w:cs="Calibri"/>
                <w:sz w:val="21"/>
                <w:szCs w:val="21"/>
              </w:rPr>
            </w:pPr>
            <w:r w:rsidRPr="00EF3C32">
              <w:rPr>
                <w:rFonts w:ascii="Calibri" w:hAnsi="Calibri" w:cs="Calibri"/>
                <w:sz w:val="21"/>
                <w:szCs w:val="21"/>
              </w:rPr>
              <w:t>C_2</w:t>
            </w:r>
          </w:p>
        </w:tc>
        <w:tc>
          <w:tcPr>
            <w:tcW w:w="3471" w:type="dxa"/>
            <w:vAlign w:val="center"/>
          </w:tcPr>
          <w:p w14:paraId="7FE6CD3A" w14:textId="597B5D43" w:rsidR="00BC2698" w:rsidRPr="00EF3C32" w:rsidRDefault="00BC2698" w:rsidP="00BC2698">
            <w:pPr>
              <w:jc w:val="both"/>
              <w:rPr>
                <w:rFonts w:ascii="Calibri" w:hAnsi="Calibri" w:cs="Calibri"/>
                <w:sz w:val="21"/>
                <w:szCs w:val="21"/>
              </w:rPr>
            </w:pPr>
            <w:r w:rsidRPr="00EF3C32">
              <w:rPr>
                <w:rFonts w:ascii="Calibri" w:eastAsia="Times New Roman" w:hAnsi="Calibri" w:cs="Calibri"/>
                <w:sz w:val="21"/>
                <w:szCs w:val="21"/>
                <w:lang w:eastAsia="it-IT"/>
              </w:rPr>
              <w:t xml:space="preserve">È stata rispettata la piena tracciabilità dei flussi finanziari (secondo i principi di cui alla legge n.136/2010 ss.mm.ii., così come stabilito dal DPR 15 settembre 2021), fornendo </w:t>
            </w:r>
            <w:r w:rsidRPr="00EF3C32">
              <w:rPr>
                <w:rFonts w:ascii="Calibri" w:hAnsi="Calibri" w:cs="Calibri"/>
                <w:sz w:val="21"/>
                <w:szCs w:val="21"/>
              </w:rPr>
              <w:t>le informazioni sul conto corrente dedicato all'investimento e dei relativi soggetti abilitati ad operarvi</w:t>
            </w:r>
            <w:r w:rsidRPr="00EF3C32">
              <w:rPr>
                <w:rFonts w:ascii="Calibri" w:eastAsia="Times New Roman" w:hAnsi="Calibri" w:cs="Calibri"/>
                <w:sz w:val="21"/>
                <w:szCs w:val="21"/>
                <w:lang w:eastAsia="it-IT"/>
              </w:rPr>
              <w:t>?</w:t>
            </w:r>
          </w:p>
        </w:tc>
        <w:tc>
          <w:tcPr>
            <w:tcW w:w="531" w:type="dxa"/>
            <w:gridSpan w:val="2"/>
            <w:vAlign w:val="center"/>
          </w:tcPr>
          <w:p w14:paraId="545C32BD" w14:textId="48A993FA" w:rsidR="00BC2698" w:rsidRPr="00EF3C32" w:rsidRDefault="00BC2698" w:rsidP="00BC2698">
            <w:pPr>
              <w:jc w:val="center"/>
              <w:rPr>
                <w:rFonts w:ascii="Calibri" w:hAnsi="Calibri" w:cs="Calibri"/>
                <w:sz w:val="21"/>
                <w:szCs w:val="21"/>
              </w:rPr>
            </w:pPr>
          </w:p>
        </w:tc>
        <w:tc>
          <w:tcPr>
            <w:tcW w:w="425" w:type="dxa"/>
            <w:gridSpan w:val="2"/>
            <w:vAlign w:val="center"/>
          </w:tcPr>
          <w:p w14:paraId="70136E06" w14:textId="6231C675" w:rsidR="00BC2698" w:rsidRPr="00EF3C32" w:rsidRDefault="00BC2698" w:rsidP="00BC2698">
            <w:pPr>
              <w:jc w:val="center"/>
              <w:rPr>
                <w:rFonts w:ascii="Calibri" w:hAnsi="Calibri" w:cs="Calibri"/>
                <w:sz w:val="21"/>
                <w:szCs w:val="21"/>
              </w:rPr>
            </w:pPr>
          </w:p>
        </w:tc>
        <w:tc>
          <w:tcPr>
            <w:tcW w:w="547" w:type="dxa"/>
            <w:vAlign w:val="center"/>
          </w:tcPr>
          <w:p w14:paraId="3470D591" w14:textId="0E13E20D" w:rsidR="00BC2698" w:rsidRPr="00EF3C32" w:rsidRDefault="00BC2698" w:rsidP="00BC2698">
            <w:pPr>
              <w:jc w:val="center"/>
              <w:rPr>
                <w:rFonts w:ascii="Calibri" w:hAnsi="Calibri" w:cs="Calibri"/>
                <w:sz w:val="21"/>
                <w:szCs w:val="21"/>
              </w:rPr>
            </w:pPr>
          </w:p>
        </w:tc>
        <w:tc>
          <w:tcPr>
            <w:tcW w:w="3212" w:type="dxa"/>
            <w:vAlign w:val="center"/>
          </w:tcPr>
          <w:p w14:paraId="67BDD90A" w14:textId="77777777" w:rsidR="00BC2698" w:rsidRPr="00EF3C32" w:rsidRDefault="00BC2698" w:rsidP="00BC2698">
            <w:pPr>
              <w:jc w:val="both"/>
              <w:rPr>
                <w:rFonts w:ascii="Calibri" w:hAnsi="Calibri" w:cs="Calibri"/>
                <w:sz w:val="21"/>
                <w:szCs w:val="21"/>
              </w:rPr>
            </w:pPr>
          </w:p>
        </w:tc>
        <w:tc>
          <w:tcPr>
            <w:tcW w:w="2021" w:type="dxa"/>
            <w:gridSpan w:val="3"/>
            <w:vAlign w:val="center"/>
          </w:tcPr>
          <w:p w14:paraId="793C4BC4" w14:textId="47B9B667" w:rsidR="00BC2698" w:rsidRPr="00EF3C32" w:rsidRDefault="00BC2698" w:rsidP="00BC2698">
            <w:pPr>
              <w:pStyle w:val="Paragrafoelenco"/>
              <w:numPr>
                <w:ilvl w:val="0"/>
                <w:numId w:val="11"/>
              </w:numPr>
              <w:ind w:left="173" w:hanging="173"/>
              <w:jc w:val="both"/>
              <w:rPr>
                <w:rFonts w:ascii="Calibri" w:hAnsi="Calibri" w:cs="Calibri"/>
                <w:sz w:val="21"/>
                <w:szCs w:val="21"/>
              </w:rPr>
            </w:pPr>
            <w:r w:rsidRPr="00EF3C32">
              <w:rPr>
                <w:rFonts w:ascii="Calibri" w:hAnsi="Calibri" w:cs="Calibri"/>
                <w:sz w:val="21"/>
                <w:szCs w:val="21"/>
              </w:rPr>
              <w:t xml:space="preserve">Contratto </w:t>
            </w:r>
          </w:p>
        </w:tc>
        <w:tc>
          <w:tcPr>
            <w:tcW w:w="3399" w:type="dxa"/>
            <w:gridSpan w:val="2"/>
            <w:vAlign w:val="center"/>
          </w:tcPr>
          <w:p w14:paraId="19339711" w14:textId="77777777" w:rsidR="00BC2698" w:rsidRPr="00EF3C32" w:rsidRDefault="00BC2698" w:rsidP="00BC2698">
            <w:pPr>
              <w:jc w:val="both"/>
              <w:rPr>
                <w:rFonts w:ascii="Calibri" w:hAnsi="Calibri" w:cs="Calibri"/>
                <w:sz w:val="21"/>
                <w:szCs w:val="21"/>
              </w:rPr>
            </w:pPr>
          </w:p>
        </w:tc>
      </w:tr>
      <w:tr w:rsidR="00EF3C32" w:rsidRPr="00EF3C32" w14:paraId="3A25752F" w14:textId="77777777" w:rsidTr="00C0088F">
        <w:tc>
          <w:tcPr>
            <w:tcW w:w="671" w:type="dxa"/>
            <w:vAlign w:val="center"/>
          </w:tcPr>
          <w:p w14:paraId="3BF50B1E" w14:textId="55DF5E35" w:rsidR="00BC2698" w:rsidRPr="00EF3C32" w:rsidRDefault="00BC2698" w:rsidP="00BC2698">
            <w:pPr>
              <w:jc w:val="both"/>
              <w:rPr>
                <w:rFonts w:ascii="Calibri" w:hAnsi="Calibri" w:cs="Calibri"/>
                <w:sz w:val="21"/>
                <w:szCs w:val="21"/>
              </w:rPr>
            </w:pPr>
            <w:r w:rsidRPr="00EF3C32">
              <w:rPr>
                <w:rFonts w:ascii="Calibri" w:hAnsi="Calibri" w:cs="Calibri"/>
                <w:sz w:val="21"/>
                <w:szCs w:val="21"/>
              </w:rPr>
              <w:t>C_3</w:t>
            </w:r>
          </w:p>
        </w:tc>
        <w:tc>
          <w:tcPr>
            <w:tcW w:w="3471" w:type="dxa"/>
            <w:vAlign w:val="center"/>
          </w:tcPr>
          <w:p w14:paraId="42B849A7" w14:textId="6CB5A888" w:rsidR="00BC2698" w:rsidRPr="00EF3C32" w:rsidRDefault="00BC2698" w:rsidP="00BC2698">
            <w:pPr>
              <w:jc w:val="both"/>
              <w:rPr>
                <w:rFonts w:ascii="Calibri" w:hAnsi="Calibri" w:cs="Calibri"/>
                <w:sz w:val="21"/>
                <w:szCs w:val="21"/>
              </w:rPr>
            </w:pPr>
            <w:r w:rsidRPr="00EF3C32">
              <w:rPr>
                <w:rFonts w:ascii="Calibri" w:eastAsia="Times New Roman" w:hAnsi="Calibri" w:cs="Calibri"/>
                <w:sz w:val="21"/>
                <w:szCs w:val="21"/>
                <w:lang w:eastAsia="it-IT"/>
              </w:rPr>
              <w:t>La spesa oggetto di controllo, sommata alle spese precedentemente erogate, rientra nel limite dell’importo del contratto/convenzione di riferimento approvato?</w:t>
            </w:r>
          </w:p>
        </w:tc>
        <w:tc>
          <w:tcPr>
            <w:tcW w:w="531" w:type="dxa"/>
            <w:gridSpan w:val="2"/>
            <w:vAlign w:val="center"/>
          </w:tcPr>
          <w:p w14:paraId="32EE57A5" w14:textId="22F3EA5F" w:rsidR="00BC2698" w:rsidRPr="00EF3C32" w:rsidRDefault="00BC2698" w:rsidP="00BC2698">
            <w:pPr>
              <w:jc w:val="center"/>
              <w:rPr>
                <w:rFonts w:ascii="Calibri" w:hAnsi="Calibri" w:cs="Calibri"/>
                <w:sz w:val="21"/>
                <w:szCs w:val="21"/>
              </w:rPr>
            </w:pPr>
          </w:p>
        </w:tc>
        <w:tc>
          <w:tcPr>
            <w:tcW w:w="425" w:type="dxa"/>
            <w:gridSpan w:val="2"/>
            <w:vAlign w:val="center"/>
          </w:tcPr>
          <w:p w14:paraId="7CA535D2" w14:textId="7142241E" w:rsidR="00BC2698" w:rsidRPr="00EF3C32" w:rsidRDefault="00BC2698" w:rsidP="00BC2698">
            <w:pPr>
              <w:jc w:val="center"/>
              <w:rPr>
                <w:rFonts w:ascii="Calibri" w:hAnsi="Calibri" w:cs="Calibri"/>
                <w:sz w:val="21"/>
                <w:szCs w:val="21"/>
              </w:rPr>
            </w:pPr>
          </w:p>
        </w:tc>
        <w:tc>
          <w:tcPr>
            <w:tcW w:w="547" w:type="dxa"/>
            <w:vAlign w:val="center"/>
          </w:tcPr>
          <w:p w14:paraId="690EB42B" w14:textId="7821D7EF" w:rsidR="00BC2698" w:rsidRPr="00EF3C32" w:rsidRDefault="00BC2698" w:rsidP="00BC2698">
            <w:pPr>
              <w:jc w:val="center"/>
              <w:rPr>
                <w:rFonts w:ascii="Calibri" w:hAnsi="Calibri" w:cs="Calibri"/>
                <w:sz w:val="21"/>
                <w:szCs w:val="21"/>
              </w:rPr>
            </w:pPr>
          </w:p>
        </w:tc>
        <w:tc>
          <w:tcPr>
            <w:tcW w:w="3212" w:type="dxa"/>
            <w:vAlign w:val="center"/>
          </w:tcPr>
          <w:p w14:paraId="7422D1A0" w14:textId="77777777" w:rsidR="00BC2698" w:rsidRPr="00EF3C32" w:rsidRDefault="00BC2698" w:rsidP="00BC2698">
            <w:pPr>
              <w:jc w:val="both"/>
              <w:rPr>
                <w:rFonts w:ascii="Calibri" w:hAnsi="Calibri" w:cs="Calibri"/>
                <w:sz w:val="21"/>
                <w:szCs w:val="21"/>
              </w:rPr>
            </w:pPr>
          </w:p>
        </w:tc>
        <w:tc>
          <w:tcPr>
            <w:tcW w:w="2021" w:type="dxa"/>
            <w:gridSpan w:val="3"/>
            <w:vAlign w:val="center"/>
          </w:tcPr>
          <w:p w14:paraId="76D0D890" w14:textId="655949A2" w:rsidR="00BC2698" w:rsidRPr="00EF3C32" w:rsidRDefault="00BC2698" w:rsidP="00BC2698">
            <w:pPr>
              <w:pStyle w:val="Paragrafoelenco"/>
              <w:numPr>
                <w:ilvl w:val="0"/>
                <w:numId w:val="11"/>
              </w:numPr>
              <w:ind w:left="173" w:hanging="173"/>
              <w:jc w:val="both"/>
              <w:rPr>
                <w:rFonts w:ascii="Calibri" w:hAnsi="Calibri" w:cs="Calibri"/>
                <w:sz w:val="21"/>
                <w:szCs w:val="21"/>
              </w:rPr>
            </w:pPr>
            <w:r w:rsidRPr="00EF3C32">
              <w:rPr>
                <w:rFonts w:ascii="Calibri" w:hAnsi="Calibri" w:cs="Calibri"/>
                <w:sz w:val="21"/>
                <w:szCs w:val="21"/>
              </w:rPr>
              <w:t>Documentazione amministrativo -contabile</w:t>
            </w:r>
          </w:p>
        </w:tc>
        <w:tc>
          <w:tcPr>
            <w:tcW w:w="3399" w:type="dxa"/>
            <w:gridSpan w:val="2"/>
            <w:vAlign w:val="center"/>
          </w:tcPr>
          <w:p w14:paraId="45110CD1" w14:textId="77777777" w:rsidR="00BC2698" w:rsidRPr="00EF3C32" w:rsidRDefault="00BC2698" w:rsidP="00BC2698">
            <w:pPr>
              <w:jc w:val="both"/>
              <w:rPr>
                <w:rFonts w:ascii="Calibri" w:hAnsi="Calibri" w:cs="Calibri"/>
                <w:sz w:val="21"/>
                <w:szCs w:val="21"/>
              </w:rPr>
            </w:pPr>
          </w:p>
        </w:tc>
      </w:tr>
      <w:tr w:rsidR="00EF3C32" w:rsidRPr="00EF3C32" w14:paraId="09C2F7C3" w14:textId="77777777" w:rsidTr="00C0088F">
        <w:tc>
          <w:tcPr>
            <w:tcW w:w="671" w:type="dxa"/>
            <w:vAlign w:val="center"/>
          </w:tcPr>
          <w:p w14:paraId="4A0D5BF3" w14:textId="01559710" w:rsidR="00BC2698" w:rsidRPr="00EF3C32" w:rsidRDefault="00BC2698" w:rsidP="00BC2698">
            <w:pPr>
              <w:jc w:val="both"/>
              <w:rPr>
                <w:rFonts w:ascii="Calibri" w:hAnsi="Calibri" w:cs="Calibri"/>
                <w:sz w:val="21"/>
                <w:szCs w:val="21"/>
              </w:rPr>
            </w:pPr>
            <w:r w:rsidRPr="00EF3C32">
              <w:rPr>
                <w:rFonts w:ascii="Calibri" w:hAnsi="Calibri" w:cs="Calibri"/>
                <w:sz w:val="21"/>
                <w:szCs w:val="21"/>
              </w:rPr>
              <w:t>C_4</w:t>
            </w:r>
          </w:p>
        </w:tc>
        <w:tc>
          <w:tcPr>
            <w:tcW w:w="3471" w:type="dxa"/>
            <w:vAlign w:val="center"/>
          </w:tcPr>
          <w:p w14:paraId="7D8D44E0" w14:textId="100F5767" w:rsidR="00BC2698" w:rsidRPr="00EF3C32" w:rsidRDefault="00BC2698" w:rsidP="00BC2698">
            <w:pPr>
              <w:jc w:val="both"/>
              <w:rPr>
                <w:rFonts w:ascii="Calibri" w:hAnsi="Calibri" w:cs="Calibri"/>
                <w:sz w:val="21"/>
                <w:szCs w:val="21"/>
              </w:rPr>
            </w:pPr>
            <w:r w:rsidRPr="00EF3C32">
              <w:rPr>
                <w:rFonts w:ascii="Calibri" w:eastAsia="Times New Roman" w:hAnsi="Calibri" w:cs="Calibri"/>
                <w:sz w:val="21"/>
                <w:szCs w:val="21"/>
                <w:lang w:eastAsia="it-IT"/>
              </w:rPr>
              <w:t xml:space="preserve">È stato verificato che la spesa oggetto della fattura/documentazione </w:t>
            </w:r>
            <w:r w:rsidRPr="00EF3C32">
              <w:rPr>
                <w:rFonts w:ascii="Calibri" w:eastAsia="Times New Roman" w:hAnsi="Calibri" w:cs="Calibri"/>
                <w:sz w:val="21"/>
                <w:szCs w:val="21"/>
                <w:lang w:eastAsia="it-IT"/>
              </w:rPr>
              <w:lastRenderedPageBreak/>
              <w:t>giustificativa non sia stata oggetto di precedenti rendiconti?</w:t>
            </w:r>
          </w:p>
        </w:tc>
        <w:tc>
          <w:tcPr>
            <w:tcW w:w="531" w:type="dxa"/>
            <w:gridSpan w:val="2"/>
            <w:vAlign w:val="center"/>
          </w:tcPr>
          <w:p w14:paraId="2F985025" w14:textId="0EA069C0" w:rsidR="00BC2698" w:rsidRPr="00EF3C32" w:rsidRDefault="00BC2698" w:rsidP="00BC2698">
            <w:pPr>
              <w:jc w:val="center"/>
              <w:rPr>
                <w:rFonts w:ascii="Calibri" w:hAnsi="Calibri" w:cs="Calibri"/>
                <w:sz w:val="21"/>
                <w:szCs w:val="21"/>
              </w:rPr>
            </w:pPr>
          </w:p>
        </w:tc>
        <w:tc>
          <w:tcPr>
            <w:tcW w:w="425" w:type="dxa"/>
            <w:gridSpan w:val="2"/>
            <w:vAlign w:val="center"/>
          </w:tcPr>
          <w:p w14:paraId="01475E35" w14:textId="6151E2B8" w:rsidR="00BC2698" w:rsidRPr="00EF3C32" w:rsidRDefault="00BC2698" w:rsidP="00BC2698">
            <w:pPr>
              <w:jc w:val="center"/>
              <w:rPr>
                <w:rFonts w:ascii="Calibri" w:hAnsi="Calibri" w:cs="Calibri"/>
                <w:sz w:val="21"/>
                <w:szCs w:val="21"/>
              </w:rPr>
            </w:pPr>
          </w:p>
        </w:tc>
        <w:tc>
          <w:tcPr>
            <w:tcW w:w="547" w:type="dxa"/>
            <w:vAlign w:val="center"/>
          </w:tcPr>
          <w:p w14:paraId="29F5C4AA" w14:textId="754A6A80" w:rsidR="00BC2698" w:rsidRPr="00EF3C32" w:rsidRDefault="00BC2698" w:rsidP="00BC2698">
            <w:pPr>
              <w:jc w:val="center"/>
              <w:rPr>
                <w:rFonts w:ascii="Calibri" w:hAnsi="Calibri" w:cs="Calibri"/>
                <w:sz w:val="21"/>
                <w:szCs w:val="21"/>
              </w:rPr>
            </w:pPr>
          </w:p>
        </w:tc>
        <w:tc>
          <w:tcPr>
            <w:tcW w:w="3212" w:type="dxa"/>
            <w:vAlign w:val="center"/>
          </w:tcPr>
          <w:p w14:paraId="54866415" w14:textId="77777777" w:rsidR="00BC2698" w:rsidRPr="00EF3C32" w:rsidRDefault="00BC2698" w:rsidP="00BC2698">
            <w:pPr>
              <w:jc w:val="both"/>
              <w:rPr>
                <w:rFonts w:ascii="Calibri" w:hAnsi="Calibri" w:cs="Calibri"/>
                <w:sz w:val="21"/>
                <w:szCs w:val="21"/>
              </w:rPr>
            </w:pPr>
          </w:p>
        </w:tc>
        <w:tc>
          <w:tcPr>
            <w:tcW w:w="2021" w:type="dxa"/>
            <w:gridSpan w:val="3"/>
            <w:vAlign w:val="center"/>
          </w:tcPr>
          <w:p w14:paraId="42BA530E" w14:textId="6F0FA45E" w:rsidR="00BC2698" w:rsidRPr="00EF3C32" w:rsidRDefault="00BC2698" w:rsidP="00BC2698">
            <w:pPr>
              <w:pStyle w:val="Paragrafoelenco"/>
              <w:numPr>
                <w:ilvl w:val="0"/>
                <w:numId w:val="11"/>
              </w:numPr>
              <w:ind w:left="173" w:hanging="173"/>
              <w:jc w:val="both"/>
              <w:rPr>
                <w:rFonts w:ascii="Calibri" w:hAnsi="Calibri" w:cs="Calibri"/>
                <w:sz w:val="21"/>
                <w:szCs w:val="21"/>
              </w:rPr>
            </w:pPr>
            <w:r w:rsidRPr="00EF3C32">
              <w:rPr>
                <w:rFonts w:ascii="Calibri" w:hAnsi="Calibri" w:cs="Calibri"/>
                <w:sz w:val="21"/>
                <w:szCs w:val="21"/>
              </w:rPr>
              <w:t xml:space="preserve">Conti correnti dedicati </w:t>
            </w:r>
          </w:p>
        </w:tc>
        <w:tc>
          <w:tcPr>
            <w:tcW w:w="3399" w:type="dxa"/>
            <w:gridSpan w:val="2"/>
            <w:vAlign w:val="center"/>
          </w:tcPr>
          <w:p w14:paraId="011124F2" w14:textId="77777777" w:rsidR="00BC2698" w:rsidRPr="00EF3C32" w:rsidRDefault="00BC2698" w:rsidP="00BC2698">
            <w:pPr>
              <w:jc w:val="both"/>
              <w:rPr>
                <w:rFonts w:ascii="Calibri" w:hAnsi="Calibri" w:cs="Calibri"/>
                <w:sz w:val="21"/>
                <w:szCs w:val="21"/>
              </w:rPr>
            </w:pPr>
          </w:p>
        </w:tc>
      </w:tr>
      <w:tr w:rsidR="00EF3C32" w:rsidRPr="00EF3C32" w14:paraId="5AB7078A" w14:textId="77777777" w:rsidTr="00D20C8C">
        <w:tc>
          <w:tcPr>
            <w:tcW w:w="14277" w:type="dxa"/>
            <w:gridSpan w:val="13"/>
            <w:shd w:val="clear" w:color="auto" w:fill="A5C9EB" w:themeFill="text2" w:themeFillTint="40"/>
            <w:vAlign w:val="center"/>
          </w:tcPr>
          <w:p w14:paraId="5BD0220C" w14:textId="36876419" w:rsidR="00D73301" w:rsidRPr="00EF3C32" w:rsidRDefault="00D944B3" w:rsidP="00635ACC">
            <w:pPr>
              <w:jc w:val="both"/>
              <w:rPr>
                <w:rFonts w:ascii="Calibri" w:hAnsi="Calibri" w:cs="Calibri"/>
                <w:b/>
                <w:bCs/>
                <w:sz w:val="21"/>
                <w:szCs w:val="21"/>
              </w:rPr>
            </w:pPr>
            <w:r w:rsidRPr="00EF3C32">
              <w:rPr>
                <w:rFonts w:ascii="Calibri" w:hAnsi="Calibri" w:cs="Calibri"/>
                <w:b/>
                <w:bCs/>
                <w:sz w:val="21"/>
                <w:szCs w:val="21"/>
              </w:rPr>
              <w:t>D. PUNTI DI VERIFICA PER LA FATTURA/DOCUMENTO PROBATORIO</w:t>
            </w:r>
          </w:p>
        </w:tc>
      </w:tr>
      <w:tr w:rsidR="00EF3C32" w:rsidRPr="00EF3C32" w14:paraId="0AE09530" w14:textId="77777777" w:rsidTr="00D20C8C">
        <w:tc>
          <w:tcPr>
            <w:tcW w:w="14277" w:type="dxa"/>
            <w:gridSpan w:val="13"/>
            <w:shd w:val="clear" w:color="auto" w:fill="A5C9EB" w:themeFill="text2" w:themeFillTint="40"/>
            <w:vAlign w:val="center"/>
          </w:tcPr>
          <w:p w14:paraId="4692DACC" w14:textId="3955E682" w:rsidR="00F3050F" w:rsidRPr="00EF3C32" w:rsidRDefault="00F3050F" w:rsidP="00635ACC">
            <w:pPr>
              <w:jc w:val="both"/>
              <w:rPr>
                <w:rFonts w:ascii="Calibri" w:hAnsi="Calibri" w:cs="Calibri"/>
                <w:b/>
                <w:bCs/>
                <w:i/>
                <w:iCs/>
                <w:sz w:val="21"/>
                <w:szCs w:val="21"/>
              </w:rPr>
            </w:pPr>
            <w:r w:rsidRPr="00EF3C32">
              <w:rPr>
                <w:rFonts w:ascii="Calibri" w:hAnsi="Calibri" w:cs="Calibri"/>
                <w:b/>
                <w:bCs/>
                <w:i/>
                <w:iCs/>
                <w:sz w:val="21"/>
                <w:szCs w:val="21"/>
              </w:rPr>
              <w:t>La fattura/documento giustificativo presentato per la liquidazione delle spese contiene le seguenti informazioni:</w:t>
            </w:r>
          </w:p>
        </w:tc>
      </w:tr>
      <w:tr w:rsidR="00EF3C32" w:rsidRPr="00EF3C32" w14:paraId="5F2CFC2B" w14:textId="77777777" w:rsidTr="00C0088F">
        <w:tc>
          <w:tcPr>
            <w:tcW w:w="671" w:type="dxa"/>
            <w:vAlign w:val="center"/>
          </w:tcPr>
          <w:p w14:paraId="3AA92987" w14:textId="4D7BCFA3" w:rsidR="00BC2698" w:rsidRPr="00EF3C32" w:rsidRDefault="00BC2698" w:rsidP="00BC2698">
            <w:pPr>
              <w:jc w:val="both"/>
              <w:rPr>
                <w:rFonts w:ascii="Calibri" w:hAnsi="Calibri" w:cs="Calibri"/>
                <w:sz w:val="21"/>
                <w:szCs w:val="21"/>
              </w:rPr>
            </w:pPr>
            <w:r w:rsidRPr="00EF3C32">
              <w:rPr>
                <w:rFonts w:ascii="Calibri" w:hAnsi="Calibri" w:cs="Calibri"/>
                <w:sz w:val="21"/>
                <w:szCs w:val="21"/>
              </w:rPr>
              <w:t>D_1</w:t>
            </w:r>
          </w:p>
        </w:tc>
        <w:tc>
          <w:tcPr>
            <w:tcW w:w="3471" w:type="dxa"/>
            <w:vAlign w:val="center"/>
          </w:tcPr>
          <w:p w14:paraId="06AAE535" w14:textId="0F88D521" w:rsidR="00BC2698" w:rsidRPr="00EF3C32" w:rsidRDefault="00BC2698" w:rsidP="00BC2698">
            <w:pPr>
              <w:jc w:val="both"/>
              <w:rPr>
                <w:rFonts w:ascii="Calibri" w:hAnsi="Calibri" w:cs="Calibri"/>
                <w:sz w:val="21"/>
                <w:szCs w:val="21"/>
              </w:rPr>
            </w:pPr>
            <w:r w:rsidRPr="00EF3C32">
              <w:rPr>
                <w:rFonts w:ascii="Calibri" w:hAnsi="Calibri" w:cs="Calibri"/>
                <w:sz w:val="21"/>
                <w:szCs w:val="21"/>
              </w:rPr>
              <w:t>Titolo del progetto ammesso al finanziamento nell’ambito del PNRR, indicazione del PNRR e della Missione/ Componente/ Investimento/ Sub-investimento, Estremi identificativi del contratto finanziario di riferimento, Numero e data del documento giustificativo?</w:t>
            </w:r>
          </w:p>
        </w:tc>
        <w:tc>
          <w:tcPr>
            <w:tcW w:w="531" w:type="dxa"/>
            <w:gridSpan w:val="2"/>
            <w:vAlign w:val="center"/>
          </w:tcPr>
          <w:p w14:paraId="6527C877" w14:textId="58E04C35" w:rsidR="00BC2698" w:rsidRPr="00EF3C32" w:rsidRDefault="00BC2698" w:rsidP="00BC2698">
            <w:pPr>
              <w:jc w:val="center"/>
              <w:rPr>
                <w:rFonts w:ascii="Calibri" w:hAnsi="Calibri" w:cs="Calibri"/>
                <w:sz w:val="21"/>
                <w:szCs w:val="21"/>
              </w:rPr>
            </w:pPr>
          </w:p>
        </w:tc>
        <w:tc>
          <w:tcPr>
            <w:tcW w:w="425" w:type="dxa"/>
            <w:gridSpan w:val="2"/>
            <w:vAlign w:val="center"/>
          </w:tcPr>
          <w:p w14:paraId="42426F7F" w14:textId="1DFA5E3E" w:rsidR="00BC2698" w:rsidRPr="00EF3C32" w:rsidRDefault="00BC2698" w:rsidP="00BC2698">
            <w:pPr>
              <w:jc w:val="center"/>
              <w:rPr>
                <w:rFonts w:ascii="Calibri" w:hAnsi="Calibri" w:cs="Calibri"/>
                <w:sz w:val="21"/>
                <w:szCs w:val="21"/>
              </w:rPr>
            </w:pPr>
          </w:p>
        </w:tc>
        <w:tc>
          <w:tcPr>
            <w:tcW w:w="547" w:type="dxa"/>
            <w:vAlign w:val="center"/>
          </w:tcPr>
          <w:p w14:paraId="09BC350E" w14:textId="3D16135D" w:rsidR="00BC2698" w:rsidRPr="00EF3C32" w:rsidRDefault="00BC2698" w:rsidP="00BC2698">
            <w:pPr>
              <w:jc w:val="center"/>
              <w:rPr>
                <w:rFonts w:ascii="Calibri" w:hAnsi="Calibri" w:cs="Calibri"/>
                <w:sz w:val="21"/>
                <w:szCs w:val="21"/>
              </w:rPr>
            </w:pPr>
          </w:p>
        </w:tc>
        <w:tc>
          <w:tcPr>
            <w:tcW w:w="3212" w:type="dxa"/>
            <w:vAlign w:val="center"/>
          </w:tcPr>
          <w:p w14:paraId="144C0C5E" w14:textId="77777777" w:rsidR="00BC2698" w:rsidRPr="00EF3C32" w:rsidRDefault="00BC2698" w:rsidP="00BC2698">
            <w:pPr>
              <w:jc w:val="both"/>
              <w:rPr>
                <w:rFonts w:ascii="Calibri" w:hAnsi="Calibri" w:cs="Calibri"/>
                <w:sz w:val="21"/>
                <w:szCs w:val="21"/>
              </w:rPr>
            </w:pPr>
          </w:p>
        </w:tc>
        <w:tc>
          <w:tcPr>
            <w:tcW w:w="2021" w:type="dxa"/>
            <w:gridSpan w:val="3"/>
            <w:vAlign w:val="center"/>
          </w:tcPr>
          <w:p w14:paraId="4483210E" w14:textId="1339563D" w:rsidR="00BC2698" w:rsidRPr="00EF3C32" w:rsidRDefault="00BC2698" w:rsidP="00BC2698">
            <w:pPr>
              <w:pStyle w:val="Paragrafoelenco"/>
              <w:numPr>
                <w:ilvl w:val="0"/>
                <w:numId w:val="11"/>
              </w:numPr>
              <w:ind w:left="173" w:hanging="173"/>
              <w:jc w:val="both"/>
              <w:rPr>
                <w:rFonts w:ascii="Calibri" w:hAnsi="Calibri" w:cs="Calibri"/>
                <w:sz w:val="21"/>
                <w:szCs w:val="21"/>
              </w:rPr>
            </w:pPr>
            <w:r w:rsidRPr="00EF3C32">
              <w:rPr>
                <w:rFonts w:ascii="Calibri" w:eastAsia="Times New Roman" w:hAnsi="Calibri" w:cs="Calibri"/>
                <w:sz w:val="21"/>
                <w:szCs w:val="21"/>
                <w:lang w:eastAsia="it-IT"/>
              </w:rPr>
              <w:t>Documentazione amministrativo-contabile di spesa</w:t>
            </w:r>
          </w:p>
        </w:tc>
        <w:tc>
          <w:tcPr>
            <w:tcW w:w="3399" w:type="dxa"/>
            <w:gridSpan w:val="2"/>
            <w:vAlign w:val="center"/>
          </w:tcPr>
          <w:p w14:paraId="7597E4AF" w14:textId="77777777" w:rsidR="00BC2698" w:rsidRPr="00EF3C32" w:rsidRDefault="00BC2698" w:rsidP="00BC2698">
            <w:pPr>
              <w:jc w:val="both"/>
              <w:rPr>
                <w:rFonts w:ascii="Calibri" w:hAnsi="Calibri" w:cs="Calibri"/>
                <w:sz w:val="21"/>
                <w:szCs w:val="21"/>
              </w:rPr>
            </w:pPr>
          </w:p>
        </w:tc>
      </w:tr>
      <w:tr w:rsidR="00EF3C32" w:rsidRPr="00EF3C32" w14:paraId="14E1570E" w14:textId="77777777" w:rsidTr="00C0088F">
        <w:tc>
          <w:tcPr>
            <w:tcW w:w="671" w:type="dxa"/>
            <w:vAlign w:val="center"/>
          </w:tcPr>
          <w:p w14:paraId="5BD2DB5B" w14:textId="318221DC" w:rsidR="00BC2698" w:rsidRPr="00EF3C32" w:rsidRDefault="00BC2698" w:rsidP="00BC2698">
            <w:pPr>
              <w:jc w:val="both"/>
              <w:rPr>
                <w:rFonts w:ascii="Calibri" w:hAnsi="Calibri" w:cs="Calibri"/>
                <w:sz w:val="21"/>
                <w:szCs w:val="21"/>
              </w:rPr>
            </w:pPr>
            <w:r w:rsidRPr="00EF3C32">
              <w:rPr>
                <w:rFonts w:ascii="Calibri" w:hAnsi="Calibri" w:cs="Calibri"/>
                <w:sz w:val="21"/>
                <w:szCs w:val="21"/>
              </w:rPr>
              <w:t>D_2</w:t>
            </w:r>
          </w:p>
        </w:tc>
        <w:tc>
          <w:tcPr>
            <w:tcW w:w="3471" w:type="dxa"/>
            <w:vAlign w:val="center"/>
          </w:tcPr>
          <w:p w14:paraId="433614D0" w14:textId="0F6515D4" w:rsidR="00BC2698" w:rsidRPr="00EF3C32" w:rsidRDefault="00BC2698" w:rsidP="00BC2698">
            <w:pPr>
              <w:jc w:val="both"/>
              <w:rPr>
                <w:rFonts w:ascii="Calibri" w:hAnsi="Calibri" w:cs="Calibri"/>
                <w:sz w:val="21"/>
                <w:szCs w:val="21"/>
              </w:rPr>
            </w:pPr>
            <w:r w:rsidRPr="00EF3C32">
              <w:rPr>
                <w:rFonts w:ascii="Calibri" w:hAnsi="Calibri" w:cs="Calibri"/>
                <w:sz w:val="21"/>
                <w:szCs w:val="21"/>
              </w:rPr>
              <w:t>Estremi identificativi dell’intestatario (denominazione, CF o partita IVA, Ragione Sociale, indirizzo, sede, IBAN, ecc.) conformi con quelli previsti nel contratto?</w:t>
            </w:r>
          </w:p>
        </w:tc>
        <w:tc>
          <w:tcPr>
            <w:tcW w:w="531" w:type="dxa"/>
            <w:gridSpan w:val="2"/>
            <w:vAlign w:val="center"/>
          </w:tcPr>
          <w:p w14:paraId="0CC958D7" w14:textId="32B6E4A5" w:rsidR="00BC2698" w:rsidRPr="00EF3C32" w:rsidRDefault="00BC2698" w:rsidP="00BC2698">
            <w:pPr>
              <w:jc w:val="center"/>
              <w:rPr>
                <w:rFonts w:ascii="Calibri" w:hAnsi="Calibri" w:cs="Calibri"/>
                <w:sz w:val="21"/>
                <w:szCs w:val="21"/>
              </w:rPr>
            </w:pPr>
          </w:p>
        </w:tc>
        <w:tc>
          <w:tcPr>
            <w:tcW w:w="425" w:type="dxa"/>
            <w:gridSpan w:val="2"/>
            <w:vAlign w:val="center"/>
          </w:tcPr>
          <w:p w14:paraId="2361EB73" w14:textId="6E76F39C" w:rsidR="00BC2698" w:rsidRPr="00EF3C32" w:rsidRDefault="00BC2698" w:rsidP="00BC2698">
            <w:pPr>
              <w:jc w:val="center"/>
              <w:rPr>
                <w:rFonts w:ascii="Calibri" w:hAnsi="Calibri" w:cs="Calibri"/>
                <w:sz w:val="21"/>
                <w:szCs w:val="21"/>
              </w:rPr>
            </w:pPr>
          </w:p>
        </w:tc>
        <w:tc>
          <w:tcPr>
            <w:tcW w:w="547" w:type="dxa"/>
            <w:vAlign w:val="center"/>
          </w:tcPr>
          <w:p w14:paraId="7E926F38" w14:textId="5E39CE7A" w:rsidR="00BC2698" w:rsidRPr="00EF3C32" w:rsidRDefault="00BC2698" w:rsidP="00BC2698">
            <w:pPr>
              <w:jc w:val="center"/>
              <w:rPr>
                <w:rFonts w:ascii="Calibri" w:hAnsi="Calibri" w:cs="Calibri"/>
                <w:sz w:val="21"/>
                <w:szCs w:val="21"/>
              </w:rPr>
            </w:pPr>
          </w:p>
        </w:tc>
        <w:tc>
          <w:tcPr>
            <w:tcW w:w="3212" w:type="dxa"/>
            <w:vAlign w:val="center"/>
          </w:tcPr>
          <w:p w14:paraId="52C1AC62" w14:textId="77777777" w:rsidR="00BC2698" w:rsidRPr="00EF3C32" w:rsidRDefault="00BC2698" w:rsidP="00BC2698">
            <w:pPr>
              <w:jc w:val="both"/>
              <w:rPr>
                <w:rFonts w:ascii="Calibri" w:hAnsi="Calibri" w:cs="Calibri"/>
                <w:sz w:val="21"/>
                <w:szCs w:val="21"/>
              </w:rPr>
            </w:pPr>
          </w:p>
        </w:tc>
        <w:tc>
          <w:tcPr>
            <w:tcW w:w="2021" w:type="dxa"/>
            <w:gridSpan w:val="3"/>
            <w:vAlign w:val="center"/>
          </w:tcPr>
          <w:p w14:paraId="6AFEFAF3" w14:textId="46E29B7D" w:rsidR="00BC2698" w:rsidRPr="00EF3C32" w:rsidRDefault="00BC2698" w:rsidP="00BC2698">
            <w:pPr>
              <w:pStyle w:val="Paragrafoelenco"/>
              <w:numPr>
                <w:ilvl w:val="0"/>
                <w:numId w:val="11"/>
              </w:numPr>
              <w:ind w:left="173" w:hanging="173"/>
              <w:jc w:val="both"/>
              <w:rPr>
                <w:rFonts w:ascii="Calibri" w:hAnsi="Calibri" w:cs="Calibri"/>
                <w:sz w:val="21"/>
                <w:szCs w:val="21"/>
              </w:rPr>
            </w:pPr>
            <w:r w:rsidRPr="00EF3C32">
              <w:rPr>
                <w:rFonts w:ascii="Calibri" w:eastAsia="Times New Roman" w:hAnsi="Calibri" w:cs="Calibri"/>
                <w:sz w:val="21"/>
                <w:szCs w:val="21"/>
                <w:lang w:eastAsia="it-IT"/>
              </w:rPr>
              <w:t>Documentazione amministrativo-contabile di spesa</w:t>
            </w:r>
          </w:p>
        </w:tc>
        <w:tc>
          <w:tcPr>
            <w:tcW w:w="3399" w:type="dxa"/>
            <w:gridSpan w:val="2"/>
            <w:vAlign w:val="center"/>
          </w:tcPr>
          <w:p w14:paraId="52EE23D4" w14:textId="77777777" w:rsidR="00BC2698" w:rsidRPr="00EF3C32" w:rsidRDefault="00BC2698" w:rsidP="00BC2698">
            <w:pPr>
              <w:jc w:val="both"/>
              <w:rPr>
                <w:rFonts w:ascii="Calibri" w:hAnsi="Calibri" w:cs="Calibri"/>
                <w:sz w:val="21"/>
                <w:szCs w:val="21"/>
              </w:rPr>
            </w:pPr>
          </w:p>
        </w:tc>
      </w:tr>
      <w:tr w:rsidR="00EF3C32" w:rsidRPr="00EF3C32" w14:paraId="471DB09F" w14:textId="77777777" w:rsidTr="00C0088F">
        <w:tc>
          <w:tcPr>
            <w:tcW w:w="671" w:type="dxa"/>
            <w:vAlign w:val="center"/>
          </w:tcPr>
          <w:p w14:paraId="23D5822A" w14:textId="5652B80C" w:rsidR="00BC2698" w:rsidRPr="00EF3C32" w:rsidRDefault="00BC2698" w:rsidP="00BC2698">
            <w:pPr>
              <w:jc w:val="both"/>
              <w:rPr>
                <w:rFonts w:ascii="Calibri" w:hAnsi="Calibri" w:cs="Calibri"/>
                <w:sz w:val="21"/>
                <w:szCs w:val="21"/>
              </w:rPr>
            </w:pPr>
            <w:r w:rsidRPr="00EF3C32">
              <w:rPr>
                <w:rFonts w:ascii="Calibri" w:hAnsi="Calibri" w:cs="Calibri"/>
                <w:sz w:val="21"/>
                <w:szCs w:val="21"/>
              </w:rPr>
              <w:t>D_3</w:t>
            </w:r>
          </w:p>
        </w:tc>
        <w:tc>
          <w:tcPr>
            <w:tcW w:w="3471" w:type="dxa"/>
            <w:vAlign w:val="center"/>
          </w:tcPr>
          <w:p w14:paraId="50EF4313" w14:textId="34031A64" w:rsidR="00BC2698" w:rsidRPr="00EF3C32" w:rsidRDefault="00BC2698" w:rsidP="00BC2698">
            <w:pPr>
              <w:jc w:val="both"/>
              <w:rPr>
                <w:rFonts w:ascii="Calibri" w:hAnsi="Calibri" w:cs="Calibri"/>
                <w:sz w:val="21"/>
                <w:szCs w:val="21"/>
              </w:rPr>
            </w:pPr>
            <w:r w:rsidRPr="00EF3C32">
              <w:rPr>
                <w:rFonts w:ascii="Calibri" w:hAnsi="Calibri" w:cs="Calibri"/>
                <w:sz w:val="21"/>
                <w:szCs w:val="21"/>
              </w:rPr>
              <w:t>Importo (distinto dall’IVA nei casi previsti dalla legge)?</w:t>
            </w:r>
          </w:p>
        </w:tc>
        <w:tc>
          <w:tcPr>
            <w:tcW w:w="531" w:type="dxa"/>
            <w:gridSpan w:val="2"/>
            <w:vAlign w:val="center"/>
          </w:tcPr>
          <w:p w14:paraId="05ED0420" w14:textId="7D207163" w:rsidR="00BC2698" w:rsidRPr="00EF3C32" w:rsidRDefault="00BC2698" w:rsidP="00BC2698">
            <w:pPr>
              <w:jc w:val="center"/>
              <w:rPr>
                <w:rFonts w:ascii="Calibri" w:hAnsi="Calibri" w:cs="Calibri"/>
                <w:sz w:val="21"/>
                <w:szCs w:val="21"/>
              </w:rPr>
            </w:pPr>
          </w:p>
        </w:tc>
        <w:tc>
          <w:tcPr>
            <w:tcW w:w="425" w:type="dxa"/>
            <w:gridSpan w:val="2"/>
            <w:vAlign w:val="center"/>
          </w:tcPr>
          <w:p w14:paraId="70C3F964" w14:textId="18918682" w:rsidR="00BC2698" w:rsidRPr="00EF3C32" w:rsidRDefault="00BC2698" w:rsidP="00BC2698">
            <w:pPr>
              <w:jc w:val="center"/>
              <w:rPr>
                <w:rFonts w:ascii="Calibri" w:hAnsi="Calibri" w:cs="Calibri"/>
                <w:sz w:val="21"/>
                <w:szCs w:val="21"/>
              </w:rPr>
            </w:pPr>
          </w:p>
        </w:tc>
        <w:tc>
          <w:tcPr>
            <w:tcW w:w="547" w:type="dxa"/>
            <w:vAlign w:val="center"/>
          </w:tcPr>
          <w:p w14:paraId="29437341" w14:textId="740A3276" w:rsidR="00BC2698" w:rsidRPr="00EF3C32" w:rsidRDefault="00BC2698" w:rsidP="00BC2698">
            <w:pPr>
              <w:jc w:val="center"/>
              <w:rPr>
                <w:rFonts w:ascii="Calibri" w:hAnsi="Calibri" w:cs="Calibri"/>
                <w:sz w:val="21"/>
                <w:szCs w:val="21"/>
              </w:rPr>
            </w:pPr>
          </w:p>
        </w:tc>
        <w:tc>
          <w:tcPr>
            <w:tcW w:w="3212" w:type="dxa"/>
            <w:vAlign w:val="center"/>
          </w:tcPr>
          <w:p w14:paraId="1BA95D42" w14:textId="77777777" w:rsidR="00BC2698" w:rsidRPr="00EF3C32" w:rsidRDefault="00BC2698" w:rsidP="00BC2698">
            <w:pPr>
              <w:jc w:val="both"/>
              <w:rPr>
                <w:rFonts w:ascii="Calibri" w:hAnsi="Calibri" w:cs="Calibri"/>
                <w:sz w:val="21"/>
                <w:szCs w:val="21"/>
              </w:rPr>
            </w:pPr>
          </w:p>
        </w:tc>
        <w:tc>
          <w:tcPr>
            <w:tcW w:w="2021" w:type="dxa"/>
            <w:gridSpan w:val="3"/>
            <w:vAlign w:val="center"/>
          </w:tcPr>
          <w:p w14:paraId="4B6B5BE2" w14:textId="1912D892" w:rsidR="00BC2698" w:rsidRPr="00EF3C32" w:rsidRDefault="00BC2698" w:rsidP="00BC2698">
            <w:pPr>
              <w:pStyle w:val="Paragrafoelenco"/>
              <w:numPr>
                <w:ilvl w:val="0"/>
                <w:numId w:val="11"/>
              </w:numPr>
              <w:ind w:left="173" w:hanging="173"/>
              <w:jc w:val="both"/>
              <w:rPr>
                <w:rFonts w:ascii="Calibri" w:hAnsi="Calibri" w:cs="Calibri"/>
                <w:sz w:val="21"/>
                <w:szCs w:val="21"/>
              </w:rPr>
            </w:pPr>
            <w:r w:rsidRPr="00EF3C32">
              <w:rPr>
                <w:rFonts w:ascii="Calibri" w:eastAsia="Times New Roman" w:hAnsi="Calibri" w:cs="Calibri"/>
                <w:sz w:val="21"/>
                <w:szCs w:val="21"/>
                <w:lang w:eastAsia="it-IT"/>
              </w:rPr>
              <w:t>Documentazione amministrativo-contabile di spesa</w:t>
            </w:r>
          </w:p>
        </w:tc>
        <w:tc>
          <w:tcPr>
            <w:tcW w:w="3399" w:type="dxa"/>
            <w:gridSpan w:val="2"/>
            <w:vAlign w:val="center"/>
          </w:tcPr>
          <w:p w14:paraId="70B0BBB3" w14:textId="77777777" w:rsidR="00BC2698" w:rsidRPr="00EF3C32" w:rsidRDefault="00BC2698" w:rsidP="00BC2698">
            <w:pPr>
              <w:jc w:val="both"/>
              <w:rPr>
                <w:rFonts w:ascii="Calibri" w:hAnsi="Calibri" w:cs="Calibri"/>
                <w:sz w:val="21"/>
                <w:szCs w:val="21"/>
              </w:rPr>
            </w:pPr>
          </w:p>
        </w:tc>
      </w:tr>
      <w:tr w:rsidR="00EF3C32" w:rsidRPr="00EF3C32" w14:paraId="1863C2AC" w14:textId="77777777" w:rsidTr="00C0088F">
        <w:tc>
          <w:tcPr>
            <w:tcW w:w="671" w:type="dxa"/>
            <w:vAlign w:val="center"/>
          </w:tcPr>
          <w:p w14:paraId="590DA17F" w14:textId="3FEE9881" w:rsidR="00BC2698" w:rsidRPr="00EF3C32" w:rsidRDefault="00BC2698" w:rsidP="00BC2698">
            <w:pPr>
              <w:jc w:val="both"/>
              <w:rPr>
                <w:rFonts w:ascii="Calibri" w:hAnsi="Calibri" w:cs="Calibri"/>
                <w:sz w:val="21"/>
                <w:szCs w:val="21"/>
              </w:rPr>
            </w:pPr>
            <w:r w:rsidRPr="00EF3C32">
              <w:rPr>
                <w:rFonts w:ascii="Calibri" w:hAnsi="Calibri" w:cs="Calibri"/>
                <w:sz w:val="21"/>
                <w:szCs w:val="21"/>
              </w:rPr>
              <w:t>D_4</w:t>
            </w:r>
          </w:p>
        </w:tc>
        <w:tc>
          <w:tcPr>
            <w:tcW w:w="3471" w:type="dxa"/>
            <w:vAlign w:val="center"/>
          </w:tcPr>
          <w:p w14:paraId="7AF967E4" w14:textId="761846E4" w:rsidR="00BC2698" w:rsidRPr="00EF3C32" w:rsidRDefault="00BC2698" w:rsidP="00BC2698">
            <w:pPr>
              <w:jc w:val="both"/>
              <w:rPr>
                <w:rFonts w:ascii="Calibri" w:hAnsi="Calibri" w:cs="Calibri"/>
                <w:sz w:val="21"/>
                <w:szCs w:val="21"/>
              </w:rPr>
            </w:pPr>
            <w:r w:rsidRPr="00EF3C32">
              <w:rPr>
                <w:rFonts w:ascii="Calibri" w:hAnsi="Calibri" w:cs="Calibri"/>
                <w:sz w:val="21"/>
                <w:szCs w:val="21"/>
              </w:rPr>
              <w:t>Indicazione dettagliata dell’oggetto dell’attività prestata (in caso di servizi o lavori, il dettaglio sarà riportato nella relazione che accompagna il documento di spesa)?</w:t>
            </w:r>
          </w:p>
        </w:tc>
        <w:tc>
          <w:tcPr>
            <w:tcW w:w="531" w:type="dxa"/>
            <w:gridSpan w:val="2"/>
            <w:vAlign w:val="center"/>
          </w:tcPr>
          <w:p w14:paraId="4D137F1A" w14:textId="71BBD47F" w:rsidR="00BC2698" w:rsidRPr="00EF3C32" w:rsidRDefault="00BC2698" w:rsidP="00BC2698">
            <w:pPr>
              <w:jc w:val="center"/>
              <w:rPr>
                <w:rFonts w:ascii="Calibri" w:hAnsi="Calibri" w:cs="Calibri"/>
                <w:sz w:val="21"/>
                <w:szCs w:val="21"/>
              </w:rPr>
            </w:pPr>
          </w:p>
        </w:tc>
        <w:tc>
          <w:tcPr>
            <w:tcW w:w="425" w:type="dxa"/>
            <w:gridSpan w:val="2"/>
            <w:vAlign w:val="center"/>
          </w:tcPr>
          <w:p w14:paraId="7FFFEA39" w14:textId="58ED6E51" w:rsidR="00BC2698" w:rsidRPr="00EF3C32" w:rsidRDefault="00BC2698" w:rsidP="00BC2698">
            <w:pPr>
              <w:jc w:val="center"/>
              <w:rPr>
                <w:rFonts w:ascii="Calibri" w:hAnsi="Calibri" w:cs="Calibri"/>
                <w:sz w:val="21"/>
                <w:szCs w:val="21"/>
              </w:rPr>
            </w:pPr>
          </w:p>
        </w:tc>
        <w:tc>
          <w:tcPr>
            <w:tcW w:w="547" w:type="dxa"/>
            <w:vAlign w:val="center"/>
          </w:tcPr>
          <w:p w14:paraId="17C98E7C" w14:textId="5973D131" w:rsidR="00BC2698" w:rsidRPr="00EF3C32" w:rsidRDefault="00BC2698" w:rsidP="00BC2698">
            <w:pPr>
              <w:jc w:val="center"/>
              <w:rPr>
                <w:rFonts w:ascii="Calibri" w:hAnsi="Calibri" w:cs="Calibri"/>
                <w:sz w:val="21"/>
                <w:szCs w:val="21"/>
              </w:rPr>
            </w:pPr>
          </w:p>
        </w:tc>
        <w:tc>
          <w:tcPr>
            <w:tcW w:w="3212" w:type="dxa"/>
            <w:vAlign w:val="center"/>
          </w:tcPr>
          <w:p w14:paraId="2A6BF59A" w14:textId="77777777" w:rsidR="00BC2698" w:rsidRPr="00EF3C32" w:rsidRDefault="00BC2698" w:rsidP="00BC2698">
            <w:pPr>
              <w:jc w:val="both"/>
              <w:rPr>
                <w:rFonts w:ascii="Calibri" w:hAnsi="Calibri" w:cs="Calibri"/>
                <w:sz w:val="21"/>
                <w:szCs w:val="21"/>
              </w:rPr>
            </w:pPr>
          </w:p>
        </w:tc>
        <w:tc>
          <w:tcPr>
            <w:tcW w:w="2021" w:type="dxa"/>
            <w:gridSpan w:val="3"/>
            <w:vAlign w:val="center"/>
          </w:tcPr>
          <w:p w14:paraId="0AB9E486" w14:textId="5C365B3E" w:rsidR="00BC2698" w:rsidRPr="00EF3C32" w:rsidRDefault="00BC2698" w:rsidP="00BC2698">
            <w:pPr>
              <w:pStyle w:val="Paragrafoelenco"/>
              <w:numPr>
                <w:ilvl w:val="0"/>
                <w:numId w:val="11"/>
              </w:numPr>
              <w:ind w:left="173" w:hanging="173"/>
              <w:jc w:val="both"/>
              <w:rPr>
                <w:rFonts w:ascii="Calibri" w:hAnsi="Calibri" w:cs="Calibri"/>
                <w:sz w:val="21"/>
                <w:szCs w:val="21"/>
              </w:rPr>
            </w:pPr>
            <w:r w:rsidRPr="00EF3C32">
              <w:rPr>
                <w:rFonts w:ascii="Calibri" w:eastAsia="Times New Roman" w:hAnsi="Calibri" w:cs="Calibri"/>
                <w:sz w:val="21"/>
                <w:szCs w:val="21"/>
                <w:lang w:eastAsia="it-IT"/>
              </w:rPr>
              <w:t>Documentazione amministrativo-contabile di spesa</w:t>
            </w:r>
          </w:p>
        </w:tc>
        <w:tc>
          <w:tcPr>
            <w:tcW w:w="3399" w:type="dxa"/>
            <w:gridSpan w:val="2"/>
            <w:vAlign w:val="center"/>
          </w:tcPr>
          <w:p w14:paraId="18809869" w14:textId="77777777" w:rsidR="00BC2698" w:rsidRPr="00EF3C32" w:rsidRDefault="00BC2698" w:rsidP="00BC2698">
            <w:pPr>
              <w:jc w:val="both"/>
              <w:rPr>
                <w:rFonts w:ascii="Calibri" w:hAnsi="Calibri" w:cs="Calibri"/>
                <w:sz w:val="21"/>
                <w:szCs w:val="21"/>
              </w:rPr>
            </w:pPr>
          </w:p>
        </w:tc>
      </w:tr>
      <w:tr w:rsidR="00EF3C32" w:rsidRPr="00EF3C32" w14:paraId="2555ECF0" w14:textId="77777777" w:rsidTr="00D20C8C">
        <w:tc>
          <w:tcPr>
            <w:tcW w:w="14277" w:type="dxa"/>
            <w:gridSpan w:val="13"/>
            <w:shd w:val="clear" w:color="auto" w:fill="A5C9EB" w:themeFill="text2" w:themeFillTint="40"/>
          </w:tcPr>
          <w:p w14:paraId="3C6C6470" w14:textId="49BA80E0" w:rsidR="004A78F7" w:rsidRPr="00EF3C32" w:rsidRDefault="002C1250" w:rsidP="00FD6A3E">
            <w:pPr>
              <w:rPr>
                <w:rFonts w:ascii="Calibri" w:hAnsi="Calibri" w:cs="Calibri"/>
                <w:b/>
                <w:bCs/>
                <w:sz w:val="21"/>
                <w:szCs w:val="21"/>
              </w:rPr>
            </w:pPr>
            <w:r w:rsidRPr="00EF3C32">
              <w:rPr>
                <w:rFonts w:ascii="Calibri" w:hAnsi="Calibri" w:cs="Calibri"/>
                <w:b/>
                <w:bCs/>
                <w:sz w:val="21"/>
                <w:szCs w:val="21"/>
              </w:rPr>
              <w:t>E</w:t>
            </w:r>
            <w:r w:rsidR="004A78F7" w:rsidRPr="00EF3C32">
              <w:rPr>
                <w:rFonts w:ascii="Calibri" w:hAnsi="Calibri" w:cs="Calibri"/>
                <w:b/>
                <w:bCs/>
                <w:sz w:val="21"/>
                <w:szCs w:val="21"/>
              </w:rPr>
              <w:t>.</w:t>
            </w:r>
            <w:r w:rsidRPr="00EF3C32">
              <w:rPr>
                <w:rFonts w:ascii="Calibri" w:hAnsi="Calibri" w:cs="Calibri"/>
                <w:b/>
                <w:bCs/>
                <w:sz w:val="21"/>
                <w:szCs w:val="21"/>
              </w:rPr>
              <w:t xml:space="preserve"> </w:t>
            </w:r>
            <w:r w:rsidR="004A78F7" w:rsidRPr="00EF3C32">
              <w:rPr>
                <w:rFonts w:ascii="Calibri" w:hAnsi="Calibri" w:cs="Calibri"/>
                <w:b/>
                <w:bCs/>
                <w:sz w:val="21"/>
                <w:szCs w:val="21"/>
              </w:rPr>
              <w:t>DOCUMENTAZIONE COMPROVANTE I PAGAMENTI/QUIETANZA DI PAGAMENTO</w:t>
            </w:r>
          </w:p>
        </w:tc>
      </w:tr>
      <w:tr w:rsidR="00EF3C32" w:rsidRPr="00EF3C32" w14:paraId="4CA0EEFB" w14:textId="77777777" w:rsidTr="00D20C8C">
        <w:tc>
          <w:tcPr>
            <w:tcW w:w="14277" w:type="dxa"/>
            <w:gridSpan w:val="13"/>
            <w:shd w:val="clear" w:color="auto" w:fill="A5C9EB" w:themeFill="text2" w:themeFillTint="40"/>
          </w:tcPr>
          <w:p w14:paraId="10634D80" w14:textId="5A7110EE" w:rsidR="002C1250" w:rsidRPr="00EF3C32" w:rsidRDefault="002C1250" w:rsidP="002C1250">
            <w:pPr>
              <w:rPr>
                <w:rFonts w:ascii="Calibri" w:hAnsi="Calibri" w:cs="Calibri"/>
                <w:b/>
                <w:bCs/>
                <w:i/>
                <w:iCs/>
                <w:sz w:val="21"/>
                <w:szCs w:val="21"/>
              </w:rPr>
            </w:pPr>
            <w:r w:rsidRPr="00EF3C32">
              <w:rPr>
                <w:rFonts w:ascii="Calibri" w:hAnsi="Calibri" w:cs="Calibri"/>
                <w:b/>
                <w:bCs/>
                <w:i/>
                <w:iCs/>
                <w:sz w:val="21"/>
                <w:szCs w:val="21"/>
              </w:rPr>
              <w:t>Sono presenti documenti comprovanti i trasferimenti alle imprese e, in particolare, sono state eseguite le seguenti verifiche:</w:t>
            </w:r>
          </w:p>
        </w:tc>
      </w:tr>
      <w:tr w:rsidR="00EF3C32" w:rsidRPr="00EF3C32" w14:paraId="0CB35FE6" w14:textId="77777777" w:rsidTr="00C0088F">
        <w:tc>
          <w:tcPr>
            <w:tcW w:w="671" w:type="dxa"/>
            <w:vAlign w:val="center"/>
          </w:tcPr>
          <w:p w14:paraId="6C6F7B44" w14:textId="28091D8F" w:rsidR="00BC2698" w:rsidRPr="00EF3C32" w:rsidRDefault="00BC2698" w:rsidP="00BC2698">
            <w:pPr>
              <w:jc w:val="both"/>
              <w:rPr>
                <w:rFonts w:ascii="Calibri" w:hAnsi="Calibri" w:cs="Calibri"/>
                <w:sz w:val="21"/>
                <w:szCs w:val="21"/>
              </w:rPr>
            </w:pPr>
            <w:r w:rsidRPr="00EF3C32">
              <w:rPr>
                <w:rFonts w:ascii="Calibri" w:eastAsia="Times New Roman" w:hAnsi="Calibri" w:cs="Calibri"/>
                <w:sz w:val="21"/>
                <w:szCs w:val="21"/>
                <w:lang w:eastAsia="it-IT"/>
              </w:rPr>
              <w:t>E_1</w:t>
            </w:r>
          </w:p>
        </w:tc>
        <w:tc>
          <w:tcPr>
            <w:tcW w:w="3471" w:type="dxa"/>
            <w:vAlign w:val="center"/>
          </w:tcPr>
          <w:p w14:paraId="0BD8D5DE" w14:textId="0EF7B8FE" w:rsidR="00BC2698" w:rsidRPr="00EF3C32" w:rsidRDefault="00BC2698" w:rsidP="00BC2698">
            <w:pPr>
              <w:jc w:val="both"/>
              <w:rPr>
                <w:rFonts w:ascii="Calibri" w:hAnsi="Calibri" w:cs="Calibri"/>
                <w:sz w:val="21"/>
                <w:szCs w:val="21"/>
              </w:rPr>
            </w:pPr>
            <w:r w:rsidRPr="00EF3C32">
              <w:rPr>
                <w:rFonts w:ascii="Calibri" w:eastAsia="Times New Roman" w:hAnsi="Calibri" w:cs="Calibri"/>
                <w:sz w:val="21"/>
                <w:szCs w:val="21"/>
                <w:lang w:eastAsia="it-IT"/>
              </w:rPr>
              <w:t>Ai fini del trasferimento delle risorse alle imprese, è stato acquisito e verificato, da parte del SA, il documento unico di regolarità contributiva (DURC), in corso di validità?</w:t>
            </w:r>
          </w:p>
        </w:tc>
        <w:tc>
          <w:tcPr>
            <w:tcW w:w="531" w:type="dxa"/>
            <w:gridSpan w:val="2"/>
            <w:vAlign w:val="center"/>
          </w:tcPr>
          <w:p w14:paraId="18916A5C" w14:textId="23BA6E9B" w:rsidR="00BC2698" w:rsidRPr="00EF3C32" w:rsidRDefault="00BC2698" w:rsidP="00BC2698">
            <w:pPr>
              <w:jc w:val="center"/>
              <w:rPr>
                <w:rFonts w:ascii="Calibri" w:hAnsi="Calibri" w:cs="Calibri"/>
                <w:sz w:val="21"/>
                <w:szCs w:val="21"/>
              </w:rPr>
            </w:pPr>
          </w:p>
        </w:tc>
        <w:tc>
          <w:tcPr>
            <w:tcW w:w="425" w:type="dxa"/>
            <w:gridSpan w:val="2"/>
            <w:vAlign w:val="center"/>
          </w:tcPr>
          <w:p w14:paraId="1DAA148E" w14:textId="56F6FA76" w:rsidR="00BC2698" w:rsidRPr="00EF3C32" w:rsidRDefault="00BC2698" w:rsidP="00BC2698">
            <w:pPr>
              <w:jc w:val="center"/>
              <w:rPr>
                <w:rFonts w:ascii="Calibri" w:hAnsi="Calibri" w:cs="Calibri"/>
                <w:sz w:val="21"/>
                <w:szCs w:val="21"/>
              </w:rPr>
            </w:pPr>
          </w:p>
        </w:tc>
        <w:tc>
          <w:tcPr>
            <w:tcW w:w="547" w:type="dxa"/>
            <w:vAlign w:val="center"/>
          </w:tcPr>
          <w:p w14:paraId="20E349DB" w14:textId="1C6AB1D9" w:rsidR="00BC2698" w:rsidRPr="00EF3C32" w:rsidRDefault="00BC2698" w:rsidP="00BC2698">
            <w:pPr>
              <w:jc w:val="center"/>
              <w:rPr>
                <w:rFonts w:ascii="Calibri" w:hAnsi="Calibri" w:cs="Calibri"/>
                <w:sz w:val="21"/>
                <w:szCs w:val="21"/>
              </w:rPr>
            </w:pPr>
          </w:p>
        </w:tc>
        <w:tc>
          <w:tcPr>
            <w:tcW w:w="3212" w:type="dxa"/>
            <w:vAlign w:val="center"/>
          </w:tcPr>
          <w:p w14:paraId="4A9507DC" w14:textId="77777777" w:rsidR="00BC2698" w:rsidRPr="00EF3C32" w:rsidRDefault="00BC2698" w:rsidP="00BC2698">
            <w:pPr>
              <w:jc w:val="both"/>
              <w:rPr>
                <w:rFonts w:ascii="Calibri" w:hAnsi="Calibri" w:cs="Calibri"/>
                <w:sz w:val="21"/>
                <w:szCs w:val="21"/>
              </w:rPr>
            </w:pPr>
          </w:p>
        </w:tc>
        <w:tc>
          <w:tcPr>
            <w:tcW w:w="2021" w:type="dxa"/>
            <w:gridSpan w:val="3"/>
            <w:vAlign w:val="center"/>
          </w:tcPr>
          <w:p w14:paraId="525B70B1" w14:textId="762AF5FB" w:rsidR="00BC2698" w:rsidRPr="00EF3C32" w:rsidRDefault="00BC2698" w:rsidP="00BC2698">
            <w:pPr>
              <w:pStyle w:val="Paragrafoelenco"/>
              <w:numPr>
                <w:ilvl w:val="0"/>
                <w:numId w:val="13"/>
              </w:numPr>
              <w:ind w:left="173" w:hanging="173"/>
              <w:jc w:val="both"/>
              <w:rPr>
                <w:rFonts w:ascii="Calibri" w:hAnsi="Calibri" w:cs="Calibri"/>
                <w:sz w:val="21"/>
                <w:szCs w:val="21"/>
              </w:rPr>
            </w:pPr>
            <w:r w:rsidRPr="00EF3C32">
              <w:rPr>
                <w:rFonts w:ascii="Calibri" w:eastAsia="Times New Roman" w:hAnsi="Calibri" w:cs="Calibri"/>
                <w:sz w:val="21"/>
                <w:szCs w:val="21"/>
                <w:lang w:eastAsia="it-IT"/>
              </w:rPr>
              <w:t>Documento unico di regolarità contributiva (DURC)</w:t>
            </w:r>
          </w:p>
        </w:tc>
        <w:tc>
          <w:tcPr>
            <w:tcW w:w="3399" w:type="dxa"/>
            <w:gridSpan w:val="2"/>
            <w:vAlign w:val="center"/>
          </w:tcPr>
          <w:p w14:paraId="18FF141D" w14:textId="77777777" w:rsidR="00BC2698" w:rsidRPr="00EF3C32" w:rsidRDefault="00BC2698" w:rsidP="00BC2698">
            <w:pPr>
              <w:jc w:val="both"/>
              <w:rPr>
                <w:rFonts w:ascii="Calibri" w:hAnsi="Calibri" w:cs="Calibri"/>
                <w:sz w:val="21"/>
                <w:szCs w:val="21"/>
              </w:rPr>
            </w:pPr>
          </w:p>
        </w:tc>
      </w:tr>
      <w:tr w:rsidR="00EF3C32" w:rsidRPr="00EF3C32" w14:paraId="32876A3E" w14:textId="77777777" w:rsidTr="00C0088F">
        <w:tc>
          <w:tcPr>
            <w:tcW w:w="671" w:type="dxa"/>
            <w:vAlign w:val="center"/>
          </w:tcPr>
          <w:p w14:paraId="5872B958" w14:textId="55C014D6" w:rsidR="00BC2698" w:rsidRPr="00EF3C32" w:rsidRDefault="00BC2698" w:rsidP="00BC2698">
            <w:pPr>
              <w:jc w:val="both"/>
              <w:rPr>
                <w:rFonts w:ascii="Calibri" w:hAnsi="Calibri" w:cs="Calibri"/>
                <w:sz w:val="21"/>
                <w:szCs w:val="21"/>
              </w:rPr>
            </w:pPr>
            <w:r w:rsidRPr="00EF3C32">
              <w:rPr>
                <w:rFonts w:ascii="Calibri" w:eastAsia="Times New Roman" w:hAnsi="Calibri" w:cs="Calibri"/>
                <w:sz w:val="21"/>
                <w:szCs w:val="21"/>
                <w:lang w:eastAsia="it-IT"/>
              </w:rPr>
              <w:t>E_2</w:t>
            </w:r>
          </w:p>
        </w:tc>
        <w:tc>
          <w:tcPr>
            <w:tcW w:w="3471" w:type="dxa"/>
            <w:vAlign w:val="center"/>
          </w:tcPr>
          <w:p w14:paraId="443D470D" w14:textId="5080B0E1" w:rsidR="00BC2698" w:rsidRPr="00EF3C32" w:rsidRDefault="00BC2698" w:rsidP="00BC2698">
            <w:pPr>
              <w:jc w:val="both"/>
              <w:rPr>
                <w:rFonts w:ascii="Calibri" w:hAnsi="Calibri" w:cs="Calibri"/>
                <w:sz w:val="21"/>
                <w:szCs w:val="21"/>
              </w:rPr>
            </w:pPr>
            <w:r w:rsidRPr="00EF3C32">
              <w:rPr>
                <w:rFonts w:ascii="Calibri" w:eastAsia="Times New Roman" w:hAnsi="Calibri" w:cs="Calibri"/>
                <w:sz w:val="21"/>
                <w:szCs w:val="21"/>
                <w:lang w:eastAsia="it-IT"/>
              </w:rPr>
              <w:t>Per agevolazioni richieste superiori a 150.000 euro, sono stati acquisiti e verificati gli allegati DSAN Antimafia?</w:t>
            </w:r>
          </w:p>
        </w:tc>
        <w:tc>
          <w:tcPr>
            <w:tcW w:w="531" w:type="dxa"/>
            <w:gridSpan w:val="2"/>
            <w:vAlign w:val="center"/>
          </w:tcPr>
          <w:p w14:paraId="7DDB8EA4" w14:textId="0A4319BF" w:rsidR="00BC2698" w:rsidRPr="00EF3C32" w:rsidRDefault="00BC2698" w:rsidP="00BC2698">
            <w:pPr>
              <w:jc w:val="center"/>
              <w:rPr>
                <w:rFonts w:ascii="Calibri" w:hAnsi="Calibri" w:cs="Calibri"/>
                <w:sz w:val="21"/>
                <w:szCs w:val="21"/>
              </w:rPr>
            </w:pPr>
          </w:p>
        </w:tc>
        <w:tc>
          <w:tcPr>
            <w:tcW w:w="425" w:type="dxa"/>
            <w:gridSpan w:val="2"/>
            <w:vAlign w:val="center"/>
          </w:tcPr>
          <w:p w14:paraId="6AFC305F" w14:textId="5899EE82" w:rsidR="00BC2698" w:rsidRPr="00EF3C32" w:rsidRDefault="00BC2698" w:rsidP="00BC2698">
            <w:pPr>
              <w:jc w:val="center"/>
              <w:rPr>
                <w:rFonts w:ascii="Calibri" w:hAnsi="Calibri" w:cs="Calibri"/>
                <w:sz w:val="21"/>
                <w:szCs w:val="21"/>
              </w:rPr>
            </w:pPr>
          </w:p>
        </w:tc>
        <w:tc>
          <w:tcPr>
            <w:tcW w:w="547" w:type="dxa"/>
            <w:vAlign w:val="center"/>
          </w:tcPr>
          <w:p w14:paraId="67D8A405" w14:textId="12F8D9C9" w:rsidR="00BC2698" w:rsidRPr="00EF3C32" w:rsidRDefault="00BC2698" w:rsidP="00BC2698">
            <w:pPr>
              <w:jc w:val="center"/>
              <w:rPr>
                <w:rFonts w:ascii="Calibri" w:hAnsi="Calibri" w:cs="Calibri"/>
                <w:sz w:val="21"/>
                <w:szCs w:val="21"/>
              </w:rPr>
            </w:pPr>
          </w:p>
        </w:tc>
        <w:tc>
          <w:tcPr>
            <w:tcW w:w="3212" w:type="dxa"/>
            <w:vAlign w:val="center"/>
          </w:tcPr>
          <w:p w14:paraId="7D19493A" w14:textId="77777777" w:rsidR="00BC2698" w:rsidRPr="00EF3C32" w:rsidRDefault="00BC2698" w:rsidP="00BC2698">
            <w:pPr>
              <w:jc w:val="both"/>
              <w:rPr>
                <w:rFonts w:ascii="Calibri" w:hAnsi="Calibri" w:cs="Calibri"/>
                <w:sz w:val="21"/>
                <w:szCs w:val="21"/>
              </w:rPr>
            </w:pPr>
          </w:p>
        </w:tc>
        <w:tc>
          <w:tcPr>
            <w:tcW w:w="2021" w:type="dxa"/>
            <w:gridSpan w:val="3"/>
            <w:vAlign w:val="center"/>
          </w:tcPr>
          <w:p w14:paraId="4E1B281C" w14:textId="478AE32E" w:rsidR="00BC2698" w:rsidRPr="00EF3C32" w:rsidRDefault="00BC2698" w:rsidP="00BC2698">
            <w:pPr>
              <w:pStyle w:val="Paragrafoelenco"/>
              <w:numPr>
                <w:ilvl w:val="0"/>
                <w:numId w:val="13"/>
              </w:numPr>
              <w:ind w:left="173" w:hanging="173"/>
              <w:jc w:val="both"/>
              <w:rPr>
                <w:rFonts w:ascii="Calibri" w:hAnsi="Calibri" w:cs="Calibri"/>
                <w:sz w:val="21"/>
                <w:szCs w:val="21"/>
              </w:rPr>
            </w:pPr>
            <w:r w:rsidRPr="00EF3C32">
              <w:rPr>
                <w:rFonts w:ascii="Calibri" w:eastAsia="Times New Roman" w:hAnsi="Calibri" w:cs="Calibri"/>
                <w:sz w:val="21"/>
                <w:szCs w:val="21"/>
                <w:lang w:eastAsia="it-IT"/>
              </w:rPr>
              <w:t>DSAN Antimafia</w:t>
            </w:r>
          </w:p>
        </w:tc>
        <w:tc>
          <w:tcPr>
            <w:tcW w:w="3399" w:type="dxa"/>
            <w:gridSpan w:val="2"/>
            <w:vAlign w:val="center"/>
          </w:tcPr>
          <w:p w14:paraId="02DEA5B3" w14:textId="77777777" w:rsidR="00BC2698" w:rsidRPr="00EF3C32" w:rsidRDefault="00BC2698" w:rsidP="00BC2698">
            <w:pPr>
              <w:jc w:val="both"/>
              <w:rPr>
                <w:rFonts w:ascii="Calibri" w:hAnsi="Calibri" w:cs="Calibri"/>
                <w:sz w:val="21"/>
                <w:szCs w:val="21"/>
              </w:rPr>
            </w:pPr>
          </w:p>
        </w:tc>
      </w:tr>
      <w:tr w:rsidR="00EF3C32" w:rsidRPr="00EF3C32" w14:paraId="177C6F4F" w14:textId="77777777" w:rsidTr="00C0088F">
        <w:tc>
          <w:tcPr>
            <w:tcW w:w="671" w:type="dxa"/>
            <w:vAlign w:val="center"/>
          </w:tcPr>
          <w:p w14:paraId="1003986E" w14:textId="3401433B" w:rsidR="00BC2698" w:rsidRPr="00EF3C32" w:rsidRDefault="00BC2698" w:rsidP="00BC2698">
            <w:pPr>
              <w:jc w:val="both"/>
              <w:rPr>
                <w:rFonts w:ascii="Calibri" w:hAnsi="Calibri" w:cs="Calibri"/>
                <w:sz w:val="21"/>
                <w:szCs w:val="21"/>
              </w:rPr>
            </w:pPr>
            <w:r w:rsidRPr="00EF3C32">
              <w:rPr>
                <w:rFonts w:ascii="Calibri" w:eastAsia="Times New Roman" w:hAnsi="Calibri" w:cs="Calibri"/>
                <w:sz w:val="21"/>
                <w:szCs w:val="21"/>
                <w:lang w:eastAsia="it-IT"/>
              </w:rPr>
              <w:lastRenderedPageBreak/>
              <w:t>E_3</w:t>
            </w:r>
          </w:p>
        </w:tc>
        <w:tc>
          <w:tcPr>
            <w:tcW w:w="3471" w:type="dxa"/>
            <w:vAlign w:val="center"/>
          </w:tcPr>
          <w:p w14:paraId="74FB7E83" w14:textId="740E81F3" w:rsidR="00BC2698" w:rsidRPr="00EF3C32" w:rsidRDefault="00BC2698" w:rsidP="00BC2698">
            <w:pPr>
              <w:jc w:val="both"/>
              <w:rPr>
                <w:rFonts w:ascii="Calibri" w:hAnsi="Calibri" w:cs="Calibri"/>
                <w:sz w:val="21"/>
                <w:szCs w:val="21"/>
              </w:rPr>
            </w:pPr>
            <w:r w:rsidRPr="00EF3C32">
              <w:rPr>
                <w:rFonts w:ascii="Calibri" w:eastAsia="Times New Roman" w:hAnsi="Calibri" w:cs="Calibri"/>
                <w:sz w:val="21"/>
                <w:szCs w:val="21"/>
                <w:lang w:eastAsia="it-IT"/>
              </w:rPr>
              <w:t>Gli importi erogati all’impresa beneficiaria corrispondono a quelli indicati e approvati in sede di istruttoria?</w:t>
            </w:r>
          </w:p>
        </w:tc>
        <w:tc>
          <w:tcPr>
            <w:tcW w:w="531" w:type="dxa"/>
            <w:gridSpan w:val="2"/>
            <w:vAlign w:val="center"/>
          </w:tcPr>
          <w:p w14:paraId="6F315D86" w14:textId="5CDBFFCC" w:rsidR="00BC2698" w:rsidRPr="00EF3C32" w:rsidRDefault="00BC2698" w:rsidP="00BC2698">
            <w:pPr>
              <w:jc w:val="center"/>
              <w:rPr>
                <w:rFonts w:ascii="Calibri" w:hAnsi="Calibri" w:cs="Calibri"/>
                <w:sz w:val="21"/>
                <w:szCs w:val="21"/>
              </w:rPr>
            </w:pPr>
          </w:p>
        </w:tc>
        <w:tc>
          <w:tcPr>
            <w:tcW w:w="425" w:type="dxa"/>
            <w:gridSpan w:val="2"/>
            <w:vAlign w:val="center"/>
          </w:tcPr>
          <w:p w14:paraId="53DDDA49" w14:textId="034FB580" w:rsidR="00BC2698" w:rsidRPr="00EF3C32" w:rsidRDefault="00BC2698" w:rsidP="00BC2698">
            <w:pPr>
              <w:jc w:val="center"/>
              <w:rPr>
                <w:rFonts w:ascii="Calibri" w:hAnsi="Calibri" w:cs="Calibri"/>
                <w:sz w:val="21"/>
                <w:szCs w:val="21"/>
              </w:rPr>
            </w:pPr>
          </w:p>
        </w:tc>
        <w:tc>
          <w:tcPr>
            <w:tcW w:w="547" w:type="dxa"/>
            <w:vAlign w:val="center"/>
          </w:tcPr>
          <w:p w14:paraId="010BFF0F" w14:textId="30740AB3" w:rsidR="00BC2698" w:rsidRPr="00EF3C32" w:rsidRDefault="00BC2698" w:rsidP="00BC2698">
            <w:pPr>
              <w:jc w:val="center"/>
              <w:rPr>
                <w:rFonts w:ascii="Calibri" w:hAnsi="Calibri" w:cs="Calibri"/>
                <w:sz w:val="21"/>
                <w:szCs w:val="21"/>
              </w:rPr>
            </w:pPr>
          </w:p>
        </w:tc>
        <w:tc>
          <w:tcPr>
            <w:tcW w:w="3212" w:type="dxa"/>
            <w:vAlign w:val="center"/>
          </w:tcPr>
          <w:p w14:paraId="4444A270" w14:textId="77777777" w:rsidR="00BC2698" w:rsidRPr="00EF3C32" w:rsidRDefault="00BC2698" w:rsidP="00BC2698">
            <w:pPr>
              <w:jc w:val="both"/>
              <w:rPr>
                <w:rFonts w:ascii="Calibri" w:hAnsi="Calibri" w:cs="Calibri"/>
                <w:sz w:val="21"/>
                <w:szCs w:val="21"/>
              </w:rPr>
            </w:pPr>
          </w:p>
        </w:tc>
        <w:tc>
          <w:tcPr>
            <w:tcW w:w="2021" w:type="dxa"/>
            <w:gridSpan w:val="3"/>
            <w:vAlign w:val="center"/>
          </w:tcPr>
          <w:p w14:paraId="4402A1E3" w14:textId="363A35A0" w:rsidR="00BC2698" w:rsidRPr="00EF3C32" w:rsidRDefault="00BC2698" w:rsidP="00BC2698">
            <w:pPr>
              <w:pStyle w:val="Paragrafoelenco"/>
              <w:numPr>
                <w:ilvl w:val="0"/>
                <w:numId w:val="13"/>
              </w:numPr>
              <w:ind w:left="173" w:hanging="173"/>
              <w:jc w:val="both"/>
              <w:rPr>
                <w:rFonts w:ascii="Calibri" w:eastAsia="Times New Roman" w:hAnsi="Calibri" w:cs="Calibri"/>
                <w:sz w:val="21"/>
                <w:szCs w:val="21"/>
                <w:lang w:eastAsia="it-IT"/>
              </w:rPr>
            </w:pPr>
            <w:r w:rsidRPr="00EF3C32">
              <w:rPr>
                <w:rFonts w:ascii="Calibri" w:eastAsia="Times New Roman" w:hAnsi="Calibri" w:cs="Calibri"/>
                <w:sz w:val="21"/>
                <w:szCs w:val="21"/>
                <w:lang w:eastAsia="it-IT"/>
              </w:rPr>
              <w:t>Quietanze di pagamento o altro documento contabile comprovante l’avvenuto pagamento del Soggetto Attuatore nei confronti delle imprese beneficiarie</w:t>
            </w:r>
            <w:r w:rsidRPr="00EF3C32" w:rsidDel="00CA6DD2">
              <w:rPr>
                <w:rFonts w:ascii="Calibri" w:eastAsia="Times New Roman" w:hAnsi="Calibri" w:cs="Calibri"/>
                <w:sz w:val="21"/>
                <w:szCs w:val="21"/>
                <w:lang w:eastAsia="it-IT"/>
              </w:rPr>
              <w:t xml:space="preserve"> </w:t>
            </w:r>
          </w:p>
          <w:p w14:paraId="34094ECB" w14:textId="48D3FF3A" w:rsidR="00BC2698" w:rsidRPr="00EF3C32" w:rsidRDefault="00BC2698" w:rsidP="00BC2698">
            <w:pPr>
              <w:pStyle w:val="Paragrafoelenco"/>
              <w:numPr>
                <w:ilvl w:val="0"/>
                <w:numId w:val="13"/>
              </w:numPr>
              <w:ind w:left="173" w:hanging="173"/>
              <w:jc w:val="both"/>
              <w:rPr>
                <w:rFonts w:ascii="Calibri" w:eastAsia="Times New Roman" w:hAnsi="Calibri" w:cs="Calibri"/>
                <w:sz w:val="21"/>
                <w:szCs w:val="21"/>
                <w:lang w:eastAsia="it-IT"/>
              </w:rPr>
            </w:pPr>
            <w:r w:rsidRPr="00EF3C32">
              <w:rPr>
                <w:rFonts w:ascii="Calibri" w:eastAsia="Times New Roman" w:hAnsi="Calibri" w:cs="Calibri"/>
                <w:sz w:val="21"/>
                <w:szCs w:val="21"/>
                <w:lang w:eastAsia="it-IT"/>
              </w:rPr>
              <w:t>E/C bancario del periodo in cui ricadono le quietanze o altro documento contabile</w:t>
            </w:r>
          </w:p>
          <w:p w14:paraId="1818812D" w14:textId="068B1B7A" w:rsidR="00BC2698" w:rsidRPr="00EF3C32" w:rsidRDefault="00BC2698" w:rsidP="00BC2698">
            <w:pPr>
              <w:pStyle w:val="Paragrafoelenco"/>
              <w:numPr>
                <w:ilvl w:val="0"/>
                <w:numId w:val="13"/>
              </w:numPr>
              <w:ind w:left="173" w:hanging="173"/>
              <w:jc w:val="both"/>
              <w:rPr>
                <w:rFonts w:ascii="Calibri" w:hAnsi="Calibri" w:cs="Calibri"/>
                <w:sz w:val="21"/>
                <w:szCs w:val="21"/>
              </w:rPr>
            </w:pPr>
            <w:r w:rsidRPr="00EF3C32">
              <w:rPr>
                <w:rFonts w:ascii="Calibri" w:eastAsia="Times New Roman" w:hAnsi="Calibri" w:cs="Calibri"/>
                <w:sz w:val="21"/>
                <w:szCs w:val="21"/>
                <w:lang w:eastAsia="it-IT"/>
              </w:rPr>
              <w:t>Prospetto di dettaglio in caso di pagamenti multipli (Tabella di riconciliazione)</w:t>
            </w:r>
          </w:p>
        </w:tc>
        <w:tc>
          <w:tcPr>
            <w:tcW w:w="3399" w:type="dxa"/>
            <w:gridSpan w:val="2"/>
            <w:vAlign w:val="center"/>
          </w:tcPr>
          <w:p w14:paraId="7F205C28" w14:textId="77777777" w:rsidR="00BC2698" w:rsidRPr="00EF3C32" w:rsidRDefault="00BC2698" w:rsidP="00BC2698">
            <w:pPr>
              <w:jc w:val="both"/>
              <w:rPr>
                <w:rFonts w:ascii="Calibri" w:hAnsi="Calibri" w:cs="Calibri"/>
                <w:sz w:val="21"/>
                <w:szCs w:val="21"/>
              </w:rPr>
            </w:pPr>
          </w:p>
        </w:tc>
      </w:tr>
      <w:tr w:rsidR="00EF3C32" w:rsidRPr="00EF3C32" w14:paraId="132443C6" w14:textId="77777777" w:rsidTr="00C0088F">
        <w:tc>
          <w:tcPr>
            <w:tcW w:w="671" w:type="dxa"/>
            <w:vAlign w:val="center"/>
          </w:tcPr>
          <w:p w14:paraId="1BC6D815" w14:textId="6A3D5C67" w:rsidR="00BC2698" w:rsidRPr="00EF3C32" w:rsidRDefault="00BC2698" w:rsidP="00BC2698">
            <w:pPr>
              <w:jc w:val="both"/>
              <w:rPr>
                <w:rFonts w:ascii="Calibri" w:hAnsi="Calibri" w:cs="Calibri"/>
                <w:sz w:val="21"/>
                <w:szCs w:val="21"/>
              </w:rPr>
            </w:pPr>
            <w:r w:rsidRPr="00EF3C32">
              <w:rPr>
                <w:rFonts w:ascii="Calibri" w:eastAsia="Times New Roman" w:hAnsi="Calibri" w:cs="Calibri"/>
                <w:sz w:val="21"/>
                <w:szCs w:val="21"/>
                <w:lang w:eastAsia="it-IT"/>
              </w:rPr>
              <w:t>E_4</w:t>
            </w:r>
          </w:p>
        </w:tc>
        <w:tc>
          <w:tcPr>
            <w:tcW w:w="3471" w:type="dxa"/>
            <w:vAlign w:val="center"/>
          </w:tcPr>
          <w:p w14:paraId="365C61D1" w14:textId="6B9C3BCA" w:rsidR="00BC2698" w:rsidRPr="00EF3C32" w:rsidRDefault="00BC2698" w:rsidP="00BC2698">
            <w:pPr>
              <w:jc w:val="both"/>
              <w:rPr>
                <w:rFonts w:ascii="Calibri" w:hAnsi="Calibri" w:cs="Calibri"/>
                <w:sz w:val="21"/>
                <w:szCs w:val="21"/>
              </w:rPr>
            </w:pPr>
            <w:r w:rsidRPr="00EF3C32">
              <w:rPr>
                <w:rFonts w:ascii="Calibri" w:eastAsia="Times New Roman" w:hAnsi="Calibri" w:cs="Calibri"/>
                <w:sz w:val="21"/>
                <w:szCs w:val="21"/>
                <w:lang w:eastAsia="it-IT"/>
              </w:rPr>
              <w:t>La liquidazione delle spese è avvenuta nel periodo di ammissibilità della spesa sulla base di quanto indicato negli avvisi?</w:t>
            </w:r>
          </w:p>
        </w:tc>
        <w:tc>
          <w:tcPr>
            <w:tcW w:w="531" w:type="dxa"/>
            <w:gridSpan w:val="2"/>
            <w:vAlign w:val="center"/>
          </w:tcPr>
          <w:p w14:paraId="11214DA5" w14:textId="7D55883E" w:rsidR="00BC2698" w:rsidRPr="00EF3C32" w:rsidRDefault="00BC2698" w:rsidP="00BC2698">
            <w:pPr>
              <w:jc w:val="center"/>
              <w:rPr>
                <w:rFonts w:ascii="Calibri" w:hAnsi="Calibri" w:cs="Calibri"/>
                <w:sz w:val="21"/>
                <w:szCs w:val="21"/>
              </w:rPr>
            </w:pPr>
          </w:p>
        </w:tc>
        <w:tc>
          <w:tcPr>
            <w:tcW w:w="425" w:type="dxa"/>
            <w:gridSpan w:val="2"/>
            <w:vAlign w:val="center"/>
          </w:tcPr>
          <w:p w14:paraId="45AC67B1" w14:textId="129F935C" w:rsidR="00BC2698" w:rsidRPr="00EF3C32" w:rsidRDefault="00BC2698" w:rsidP="00BC2698">
            <w:pPr>
              <w:jc w:val="center"/>
              <w:rPr>
                <w:rFonts w:ascii="Calibri" w:hAnsi="Calibri" w:cs="Calibri"/>
                <w:sz w:val="21"/>
                <w:szCs w:val="21"/>
              </w:rPr>
            </w:pPr>
          </w:p>
        </w:tc>
        <w:tc>
          <w:tcPr>
            <w:tcW w:w="547" w:type="dxa"/>
            <w:vAlign w:val="center"/>
          </w:tcPr>
          <w:p w14:paraId="0212C659" w14:textId="0797D818" w:rsidR="00BC2698" w:rsidRPr="00EF3C32" w:rsidRDefault="00BC2698" w:rsidP="00BC2698">
            <w:pPr>
              <w:jc w:val="center"/>
              <w:rPr>
                <w:rFonts w:ascii="Calibri" w:hAnsi="Calibri" w:cs="Calibri"/>
                <w:sz w:val="21"/>
                <w:szCs w:val="21"/>
              </w:rPr>
            </w:pPr>
          </w:p>
        </w:tc>
        <w:tc>
          <w:tcPr>
            <w:tcW w:w="3212" w:type="dxa"/>
            <w:vAlign w:val="center"/>
          </w:tcPr>
          <w:p w14:paraId="254FFE07" w14:textId="77777777" w:rsidR="00BC2698" w:rsidRPr="00EF3C32" w:rsidRDefault="00BC2698" w:rsidP="00BC2698">
            <w:pPr>
              <w:jc w:val="both"/>
              <w:rPr>
                <w:rFonts w:ascii="Calibri" w:hAnsi="Calibri" w:cs="Calibri"/>
                <w:sz w:val="21"/>
                <w:szCs w:val="21"/>
              </w:rPr>
            </w:pPr>
          </w:p>
        </w:tc>
        <w:tc>
          <w:tcPr>
            <w:tcW w:w="2021" w:type="dxa"/>
            <w:gridSpan w:val="3"/>
            <w:vAlign w:val="center"/>
          </w:tcPr>
          <w:p w14:paraId="4ED8BF60" w14:textId="0D1DE661" w:rsidR="00BC2698" w:rsidRPr="00EF3C32" w:rsidRDefault="00BC2698" w:rsidP="00BC2698">
            <w:pPr>
              <w:pStyle w:val="Paragrafoelenco"/>
              <w:numPr>
                <w:ilvl w:val="0"/>
                <w:numId w:val="13"/>
              </w:numPr>
              <w:ind w:left="173" w:hanging="173"/>
              <w:jc w:val="both"/>
              <w:rPr>
                <w:rFonts w:ascii="Calibri" w:eastAsia="Times New Roman" w:hAnsi="Calibri" w:cs="Calibri"/>
                <w:sz w:val="21"/>
                <w:szCs w:val="21"/>
                <w:lang w:eastAsia="it-IT"/>
              </w:rPr>
            </w:pPr>
            <w:r w:rsidRPr="00EF3C32">
              <w:rPr>
                <w:rFonts w:ascii="Calibri" w:eastAsia="Times New Roman" w:hAnsi="Calibri" w:cs="Calibri"/>
                <w:sz w:val="21"/>
                <w:szCs w:val="21"/>
                <w:lang w:eastAsia="it-IT"/>
              </w:rPr>
              <w:t>Quietanze di pagamento o altro documento contabile comprovante l’avvenuto pagamento del Soggetto Attuatore nei confronti delle imprese beneficiarie</w:t>
            </w:r>
          </w:p>
          <w:p w14:paraId="6C32A242" w14:textId="40FD7398" w:rsidR="00BC2698" w:rsidRPr="00EF3C32" w:rsidRDefault="00BC2698" w:rsidP="00BC2698">
            <w:pPr>
              <w:pStyle w:val="Paragrafoelenco"/>
              <w:numPr>
                <w:ilvl w:val="0"/>
                <w:numId w:val="13"/>
              </w:numPr>
              <w:ind w:left="173" w:hanging="173"/>
              <w:jc w:val="both"/>
              <w:rPr>
                <w:rFonts w:ascii="Calibri" w:eastAsia="Times New Roman" w:hAnsi="Calibri" w:cs="Calibri"/>
                <w:sz w:val="21"/>
                <w:szCs w:val="21"/>
                <w:lang w:eastAsia="it-IT"/>
              </w:rPr>
            </w:pPr>
            <w:r w:rsidRPr="00EF3C32">
              <w:rPr>
                <w:rFonts w:ascii="Calibri" w:eastAsia="Times New Roman" w:hAnsi="Calibri" w:cs="Calibri"/>
                <w:sz w:val="21"/>
                <w:szCs w:val="21"/>
                <w:lang w:eastAsia="it-IT"/>
              </w:rPr>
              <w:t xml:space="preserve">E/C bancario del periodo in cui </w:t>
            </w:r>
            <w:r w:rsidRPr="00EF3C32">
              <w:rPr>
                <w:rFonts w:ascii="Calibri" w:eastAsia="Times New Roman" w:hAnsi="Calibri" w:cs="Calibri"/>
                <w:sz w:val="21"/>
                <w:szCs w:val="21"/>
                <w:lang w:eastAsia="it-IT"/>
              </w:rPr>
              <w:lastRenderedPageBreak/>
              <w:t>ricadono le quietanze o altro documento contabile</w:t>
            </w:r>
          </w:p>
          <w:p w14:paraId="08D12725" w14:textId="082C58ED" w:rsidR="00BC2698" w:rsidRPr="00EF3C32" w:rsidRDefault="00BC2698" w:rsidP="00BC2698">
            <w:pPr>
              <w:pStyle w:val="Paragrafoelenco"/>
              <w:numPr>
                <w:ilvl w:val="0"/>
                <w:numId w:val="13"/>
              </w:numPr>
              <w:ind w:left="173" w:hanging="173"/>
              <w:jc w:val="both"/>
              <w:rPr>
                <w:rFonts w:ascii="Calibri" w:hAnsi="Calibri" w:cs="Calibri"/>
                <w:sz w:val="21"/>
                <w:szCs w:val="21"/>
              </w:rPr>
            </w:pPr>
            <w:r w:rsidRPr="00EF3C32">
              <w:rPr>
                <w:rFonts w:ascii="Calibri" w:eastAsia="Times New Roman" w:hAnsi="Calibri" w:cs="Calibri"/>
                <w:sz w:val="21"/>
                <w:szCs w:val="21"/>
                <w:lang w:eastAsia="it-IT"/>
              </w:rPr>
              <w:t>Prospetto di dettaglio in caso di pagamenti multipli (Tabella di riconciliazione)</w:t>
            </w:r>
          </w:p>
        </w:tc>
        <w:tc>
          <w:tcPr>
            <w:tcW w:w="3399" w:type="dxa"/>
            <w:gridSpan w:val="2"/>
            <w:vAlign w:val="center"/>
          </w:tcPr>
          <w:p w14:paraId="5AD75D54" w14:textId="77777777" w:rsidR="00BC2698" w:rsidRPr="00EF3C32" w:rsidRDefault="00BC2698" w:rsidP="00BC2698">
            <w:pPr>
              <w:jc w:val="both"/>
              <w:rPr>
                <w:rFonts w:ascii="Calibri" w:hAnsi="Calibri" w:cs="Calibri"/>
                <w:sz w:val="21"/>
                <w:szCs w:val="21"/>
              </w:rPr>
            </w:pPr>
          </w:p>
        </w:tc>
      </w:tr>
      <w:tr w:rsidR="00EF3C32" w:rsidRPr="00EF3C32" w14:paraId="3F5D6431" w14:textId="77777777" w:rsidTr="00C0088F">
        <w:tc>
          <w:tcPr>
            <w:tcW w:w="671" w:type="dxa"/>
            <w:vAlign w:val="center"/>
          </w:tcPr>
          <w:p w14:paraId="7148B7C0" w14:textId="048E3CA8" w:rsidR="00BC2698" w:rsidRPr="00EF3C32" w:rsidRDefault="00BC2698" w:rsidP="00BC2698">
            <w:pPr>
              <w:jc w:val="both"/>
              <w:rPr>
                <w:rFonts w:ascii="Calibri" w:hAnsi="Calibri" w:cs="Calibri"/>
                <w:sz w:val="21"/>
                <w:szCs w:val="21"/>
              </w:rPr>
            </w:pPr>
            <w:r w:rsidRPr="00EF3C32">
              <w:rPr>
                <w:rFonts w:ascii="Calibri" w:eastAsia="Times New Roman" w:hAnsi="Calibri" w:cs="Calibri"/>
                <w:sz w:val="21"/>
                <w:szCs w:val="21"/>
                <w:lang w:eastAsia="it-IT"/>
              </w:rPr>
              <w:t>E_5</w:t>
            </w:r>
          </w:p>
        </w:tc>
        <w:tc>
          <w:tcPr>
            <w:tcW w:w="3471" w:type="dxa"/>
            <w:vAlign w:val="center"/>
          </w:tcPr>
          <w:p w14:paraId="0DBE4321" w14:textId="63AE9F9A" w:rsidR="00BC2698" w:rsidRPr="00EF3C32" w:rsidRDefault="00BC2698" w:rsidP="00BC2698">
            <w:pPr>
              <w:jc w:val="both"/>
              <w:rPr>
                <w:rFonts w:ascii="Calibri" w:hAnsi="Calibri" w:cs="Calibri"/>
                <w:sz w:val="21"/>
                <w:szCs w:val="21"/>
              </w:rPr>
            </w:pPr>
            <w:r w:rsidRPr="00EF3C32">
              <w:rPr>
                <w:rFonts w:ascii="Calibri" w:eastAsia="Times New Roman" w:hAnsi="Calibri" w:cs="Calibri"/>
                <w:sz w:val="21"/>
                <w:szCs w:val="21"/>
                <w:lang w:eastAsia="it-IT"/>
              </w:rPr>
              <w:t>Gli importi liquidati corrispondono a quelli indicati nel Decreto di concessione e dei relativi documenti giustificativi di spesa?</w:t>
            </w:r>
          </w:p>
        </w:tc>
        <w:tc>
          <w:tcPr>
            <w:tcW w:w="531" w:type="dxa"/>
            <w:gridSpan w:val="2"/>
            <w:vAlign w:val="center"/>
          </w:tcPr>
          <w:p w14:paraId="5721FE90" w14:textId="56DFCF69" w:rsidR="00BC2698" w:rsidRPr="00EF3C32" w:rsidRDefault="00BC2698" w:rsidP="00BC2698">
            <w:pPr>
              <w:jc w:val="center"/>
              <w:rPr>
                <w:rFonts w:ascii="Calibri" w:hAnsi="Calibri" w:cs="Calibri"/>
                <w:sz w:val="21"/>
                <w:szCs w:val="21"/>
              </w:rPr>
            </w:pPr>
          </w:p>
        </w:tc>
        <w:tc>
          <w:tcPr>
            <w:tcW w:w="425" w:type="dxa"/>
            <w:gridSpan w:val="2"/>
            <w:vAlign w:val="center"/>
          </w:tcPr>
          <w:p w14:paraId="4E2FAF48" w14:textId="70760E9F" w:rsidR="00BC2698" w:rsidRPr="00EF3C32" w:rsidRDefault="00BC2698" w:rsidP="00BC2698">
            <w:pPr>
              <w:jc w:val="center"/>
              <w:rPr>
                <w:rFonts w:ascii="Calibri" w:hAnsi="Calibri" w:cs="Calibri"/>
                <w:sz w:val="21"/>
                <w:szCs w:val="21"/>
              </w:rPr>
            </w:pPr>
          </w:p>
        </w:tc>
        <w:tc>
          <w:tcPr>
            <w:tcW w:w="547" w:type="dxa"/>
            <w:vAlign w:val="center"/>
          </w:tcPr>
          <w:p w14:paraId="16643640" w14:textId="44C7F299" w:rsidR="00BC2698" w:rsidRPr="00EF3C32" w:rsidRDefault="00BC2698" w:rsidP="00BC2698">
            <w:pPr>
              <w:jc w:val="center"/>
              <w:rPr>
                <w:rFonts w:ascii="Calibri" w:hAnsi="Calibri" w:cs="Calibri"/>
                <w:sz w:val="21"/>
                <w:szCs w:val="21"/>
              </w:rPr>
            </w:pPr>
          </w:p>
        </w:tc>
        <w:tc>
          <w:tcPr>
            <w:tcW w:w="3212" w:type="dxa"/>
            <w:vAlign w:val="center"/>
          </w:tcPr>
          <w:p w14:paraId="1D81E79B" w14:textId="77777777" w:rsidR="00BC2698" w:rsidRPr="00EF3C32" w:rsidRDefault="00BC2698" w:rsidP="00BC2698">
            <w:pPr>
              <w:jc w:val="both"/>
              <w:rPr>
                <w:rFonts w:ascii="Calibri" w:hAnsi="Calibri" w:cs="Calibri"/>
                <w:sz w:val="21"/>
                <w:szCs w:val="21"/>
              </w:rPr>
            </w:pPr>
          </w:p>
        </w:tc>
        <w:tc>
          <w:tcPr>
            <w:tcW w:w="2021" w:type="dxa"/>
            <w:gridSpan w:val="3"/>
            <w:vAlign w:val="center"/>
          </w:tcPr>
          <w:p w14:paraId="0B611ED8" w14:textId="7C55E579" w:rsidR="00BC2698" w:rsidRPr="00EF3C32" w:rsidRDefault="00BC2698" w:rsidP="00BC2698">
            <w:pPr>
              <w:pStyle w:val="Paragrafoelenco"/>
              <w:numPr>
                <w:ilvl w:val="0"/>
                <w:numId w:val="13"/>
              </w:numPr>
              <w:ind w:left="173" w:hanging="173"/>
              <w:jc w:val="both"/>
              <w:rPr>
                <w:rFonts w:ascii="Calibri" w:eastAsia="Times New Roman" w:hAnsi="Calibri" w:cs="Calibri"/>
                <w:sz w:val="21"/>
                <w:szCs w:val="21"/>
                <w:lang w:eastAsia="it-IT"/>
              </w:rPr>
            </w:pPr>
            <w:r w:rsidRPr="00EF3C32">
              <w:rPr>
                <w:rFonts w:ascii="Calibri" w:eastAsia="Times New Roman" w:hAnsi="Calibri" w:cs="Calibri"/>
                <w:sz w:val="21"/>
                <w:szCs w:val="21"/>
                <w:lang w:eastAsia="it-IT"/>
              </w:rPr>
              <w:t>Quietanze di pagamento o altro documento contabile comprovante l’avvenuto pagamento del Soggetto Attuatore nei confronti delle imprese beneficiarie</w:t>
            </w:r>
          </w:p>
          <w:p w14:paraId="27E8F925" w14:textId="22E6DB50" w:rsidR="00BC2698" w:rsidRPr="00EF3C32" w:rsidRDefault="00BC2698" w:rsidP="00BC2698">
            <w:pPr>
              <w:pStyle w:val="Paragrafoelenco"/>
              <w:numPr>
                <w:ilvl w:val="0"/>
                <w:numId w:val="13"/>
              </w:numPr>
              <w:ind w:left="173" w:hanging="173"/>
              <w:jc w:val="both"/>
              <w:rPr>
                <w:rFonts w:ascii="Calibri" w:eastAsia="Times New Roman" w:hAnsi="Calibri" w:cs="Calibri"/>
                <w:sz w:val="21"/>
                <w:szCs w:val="21"/>
                <w:lang w:eastAsia="it-IT"/>
              </w:rPr>
            </w:pPr>
            <w:r w:rsidRPr="00EF3C32">
              <w:rPr>
                <w:rFonts w:ascii="Calibri" w:eastAsia="Times New Roman" w:hAnsi="Calibri" w:cs="Calibri"/>
                <w:sz w:val="21"/>
                <w:szCs w:val="21"/>
                <w:lang w:eastAsia="it-IT"/>
              </w:rPr>
              <w:t>E/C bancario del periodo in cui ricadono le quietanze o altro documento contabile</w:t>
            </w:r>
          </w:p>
          <w:p w14:paraId="1B9EDB2F" w14:textId="72F33393" w:rsidR="00BC2698" w:rsidRPr="00EF3C32" w:rsidRDefault="00BC2698" w:rsidP="00BC2698">
            <w:pPr>
              <w:pStyle w:val="Paragrafoelenco"/>
              <w:numPr>
                <w:ilvl w:val="0"/>
                <w:numId w:val="13"/>
              </w:numPr>
              <w:ind w:left="173" w:hanging="173"/>
              <w:jc w:val="both"/>
              <w:rPr>
                <w:rFonts w:ascii="Calibri" w:hAnsi="Calibri" w:cs="Calibri"/>
                <w:sz w:val="21"/>
                <w:szCs w:val="21"/>
              </w:rPr>
            </w:pPr>
            <w:r w:rsidRPr="00EF3C32">
              <w:rPr>
                <w:rFonts w:ascii="Calibri" w:eastAsia="Times New Roman" w:hAnsi="Calibri" w:cs="Calibri"/>
                <w:sz w:val="21"/>
                <w:szCs w:val="21"/>
                <w:lang w:eastAsia="it-IT"/>
              </w:rPr>
              <w:t>Prospetto di dettaglio in caso di pagamenti multipli (Tabella di riconciliazione)</w:t>
            </w:r>
          </w:p>
        </w:tc>
        <w:tc>
          <w:tcPr>
            <w:tcW w:w="3399" w:type="dxa"/>
            <w:gridSpan w:val="2"/>
            <w:vAlign w:val="center"/>
          </w:tcPr>
          <w:p w14:paraId="384B648E" w14:textId="77777777" w:rsidR="00BC2698" w:rsidRPr="00EF3C32" w:rsidRDefault="00BC2698" w:rsidP="00BC2698">
            <w:pPr>
              <w:jc w:val="both"/>
              <w:rPr>
                <w:rFonts w:ascii="Calibri" w:hAnsi="Calibri" w:cs="Calibri"/>
                <w:sz w:val="21"/>
                <w:szCs w:val="21"/>
              </w:rPr>
            </w:pPr>
          </w:p>
        </w:tc>
      </w:tr>
      <w:tr w:rsidR="00EF3C32" w:rsidRPr="00EF3C32" w14:paraId="42836DB5" w14:textId="77777777" w:rsidTr="00D20C8C">
        <w:tc>
          <w:tcPr>
            <w:tcW w:w="14277" w:type="dxa"/>
            <w:gridSpan w:val="13"/>
            <w:shd w:val="clear" w:color="auto" w:fill="A5C9EB" w:themeFill="text2" w:themeFillTint="40"/>
          </w:tcPr>
          <w:p w14:paraId="0DBA6362" w14:textId="5002DA71" w:rsidR="00B24E9D" w:rsidRPr="00EF3C32" w:rsidRDefault="00244B6C" w:rsidP="00FD6A3E">
            <w:pPr>
              <w:rPr>
                <w:rFonts w:ascii="Calibri" w:hAnsi="Calibri" w:cs="Calibri"/>
                <w:b/>
                <w:bCs/>
                <w:sz w:val="21"/>
                <w:szCs w:val="21"/>
              </w:rPr>
            </w:pPr>
            <w:r w:rsidRPr="00EF3C32">
              <w:rPr>
                <w:rFonts w:ascii="Calibri" w:hAnsi="Calibri" w:cs="Calibri"/>
                <w:b/>
                <w:bCs/>
                <w:sz w:val="21"/>
                <w:szCs w:val="21"/>
              </w:rPr>
              <w:t>F. ULTERIORI ELEMENTI DI VERIFICA</w:t>
            </w:r>
          </w:p>
        </w:tc>
      </w:tr>
      <w:tr w:rsidR="00EF3C32" w:rsidRPr="00EF3C32" w14:paraId="4B58FAE3" w14:textId="77777777" w:rsidTr="00C0088F">
        <w:tc>
          <w:tcPr>
            <w:tcW w:w="671" w:type="dxa"/>
            <w:vAlign w:val="center"/>
          </w:tcPr>
          <w:p w14:paraId="4714A10E" w14:textId="622A8916" w:rsidR="00BC2698" w:rsidRPr="00EF3C32" w:rsidRDefault="00BC2698" w:rsidP="00BC2698">
            <w:pPr>
              <w:jc w:val="both"/>
              <w:rPr>
                <w:rFonts w:ascii="Calibri" w:hAnsi="Calibri" w:cs="Calibri"/>
                <w:sz w:val="21"/>
                <w:szCs w:val="21"/>
              </w:rPr>
            </w:pPr>
            <w:r w:rsidRPr="00EF3C32">
              <w:rPr>
                <w:rFonts w:ascii="Calibri" w:eastAsia="Times New Roman" w:hAnsi="Calibri" w:cs="Calibri"/>
                <w:sz w:val="21"/>
                <w:szCs w:val="21"/>
                <w:lang w:eastAsia="it-IT"/>
              </w:rPr>
              <w:t>F_1</w:t>
            </w:r>
          </w:p>
        </w:tc>
        <w:tc>
          <w:tcPr>
            <w:tcW w:w="3471" w:type="dxa"/>
            <w:vAlign w:val="center"/>
          </w:tcPr>
          <w:p w14:paraId="7D7369ED" w14:textId="756791CD" w:rsidR="00BC2698" w:rsidRPr="00EF3C32" w:rsidRDefault="00BC2698" w:rsidP="00BC2698">
            <w:pPr>
              <w:jc w:val="both"/>
              <w:rPr>
                <w:rFonts w:ascii="Calibri" w:hAnsi="Calibri" w:cs="Calibri"/>
                <w:sz w:val="21"/>
                <w:szCs w:val="21"/>
              </w:rPr>
            </w:pPr>
            <w:r w:rsidRPr="00EF3C32">
              <w:rPr>
                <w:rFonts w:ascii="Calibri" w:eastAsia="Times New Roman" w:hAnsi="Calibri" w:cs="Calibri"/>
                <w:sz w:val="21"/>
                <w:szCs w:val="21"/>
                <w:lang w:eastAsia="it-IT"/>
              </w:rPr>
              <w:t xml:space="preserve">I documenti disponibili forniscono informazioni dettagliate sulla destinazione delle somme percepite </w:t>
            </w:r>
            <w:r w:rsidRPr="00EF3C32">
              <w:rPr>
                <w:rFonts w:ascii="Calibri" w:eastAsia="Times New Roman" w:hAnsi="Calibri" w:cs="Calibri"/>
                <w:sz w:val="21"/>
                <w:szCs w:val="21"/>
                <w:lang w:eastAsia="it-IT"/>
              </w:rPr>
              <w:lastRenderedPageBreak/>
              <w:t xml:space="preserve">dai beneficiari finali ad evidenza degli obiettivi per i quali gli investimenti rimborsabili sono stati </w:t>
            </w:r>
            <w:r w:rsidR="00427661" w:rsidRPr="00EF3C32">
              <w:rPr>
                <w:rFonts w:ascii="Calibri" w:eastAsia="Times New Roman" w:hAnsi="Calibri" w:cs="Calibri"/>
                <w:sz w:val="21"/>
                <w:szCs w:val="21"/>
                <w:lang w:eastAsia="it-IT"/>
              </w:rPr>
              <w:t>impiegati</w:t>
            </w:r>
            <w:r w:rsidRPr="00EF3C32">
              <w:rPr>
                <w:rFonts w:ascii="Calibri" w:eastAsia="Times New Roman" w:hAnsi="Calibri" w:cs="Calibri"/>
                <w:sz w:val="21"/>
                <w:szCs w:val="21"/>
                <w:lang w:eastAsia="it-IT"/>
              </w:rPr>
              <w:t xml:space="preserve"> secondo lo scopo prefissato?</w:t>
            </w:r>
          </w:p>
        </w:tc>
        <w:tc>
          <w:tcPr>
            <w:tcW w:w="531" w:type="dxa"/>
            <w:gridSpan w:val="2"/>
            <w:vAlign w:val="center"/>
          </w:tcPr>
          <w:p w14:paraId="4FB3B31D" w14:textId="546C957E" w:rsidR="00BC2698" w:rsidRPr="00EF3C32" w:rsidRDefault="00BC2698" w:rsidP="00BC2698">
            <w:pPr>
              <w:jc w:val="center"/>
              <w:rPr>
                <w:rFonts w:ascii="Calibri" w:hAnsi="Calibri" w:cs="Calibri"/>
                <w:sz w:val="21"/>
                <w:szCs w:val="21"/>
              </w:rPr>
            </w:pPr>
          </w:p>
        </w:tc>
        <w:tc>
          <w:tcPr>
            <w:tcW w:w="425" w:type="dxa"/>
            <w:gridSpan w:val="2"/>
            <w:vAlign w:val="center"/>
          </w:tcPr>
          <w:p w14:paraId="3BEB4FDA" w14:textId="0D2779ED" w:rsidR="00BC2698" w:rsidRPr="00EF3C32" w:rsidRDefault="00BC2698" w:rsidP="00BC2698">
            <w:pPr>
              <w:jc w:val="center"/>
              <w:rPr>
                <w:rFonts w:ascii="Calibri" w:hAnsi="Calibri" w:cs="Calibri"/>
                <w:sz w:val="21"/>
                <w:szCs w:val="21"/>
              </w:rPr>
            </w:pPr>
          </w:p>
        </w:tc>
        <w:tc>
          <w:tcPr>
            <w:tcW w:w="547" w:type="dxa"/>
            <w:vAlign w:val="center"/>
          </w:tcPr>
          <w:p w14:paraId="4D6342C0" w14:textId="14704688" w:rsidR="00BC2698" w:rsidRPr="00EF3C32" w:rsidRDefault="00BC2698" w:rsidP="00BC2698">
            <w:pPr>
              <w:jc w:val="center"/>
              <w:rPr>
                <w:rFonts w:ascii="Calibri" w:hAnsi="Calibri" w:cs="Calibri"/>
                <w:sz w:val="21"/>
                <w:szCs w:val="21"/>
              </w:rPr>
            </w:pPr>
          </w:p>
        </w:tc>
        <w:tc>
          <w:tcPr>
            <w:tcW w:w="3212" w:type="dxa"/>
            <w:vAlign w:val="center"/>
          </w:tcPr>
          <w:p w14:paraId="74049072" w14:textId="77777777" w:rsidR="00BC2698" w:rsidRPr="00EF3C32" w:rsidRDefault="00BC2698" w:rsidP="00BC2698">
            <w:pPr>
              <w:jc w:val="both"/>
              <w:rPr>
                <w:rFonts w:ascii="Calibri" w:hAnsi="Calibri" w:cs="Calibri"/>
                <w:sz w:val="21"/>
                <w:szCs w:val="21"/>
              </w:rPr>
            </w:pPr>
          </w:p>
        </w:tc>
        <w:tc>
          <w:tcPr>
            <w:tcW w:w="2021" w:type="dxa"/>
            <w:gridSpan w:val="3"/>
            <w:vAlign w:val="center"/>
          </w:tcPr>
          <w:p w14:paraId="6E26574D" w14:textId="58910E86" w:rsidR="00BC2698" w:rsidRPr="00EF3C32" w:rsidRDefault="00BC2698" w:rsidP="00BC2698">
            <w:pPr>
              <w:pStyle w:val="Paragrafoelenco"/>
              <w:numPr>
                <w:ilvl w:val="0"/>
                <w:numId w:val="14"/>
              </w:numPr>
              <w:ind w:left="173" w:hanging="173"/>
              <w:jc w:val="both"/>
              <w:rPr>
                <w:rFonts w:ascii="Calibri" w:hAnsi="Calibri" w:cs="Calibri"/>
                <w:sz w:val="21"/>
                <w:szCs w:val="21"/>
              </w:rPr>
            </w:pPr>
            <w:r w:rsidRPr="00EF3C32">
              <w:rPr>
                <w:rFonts w:ascii="Calibri" w:hAnsi="Calibri" w:cs="Calibri"/>
                <w:sz w:val="21"/>
                <w:szCs w:val="21"/>
              </w:rPr>
              <w:t>Dossier di progetto</w:t>
            </w:r>
          </w:p>
        </w:tc>
        <w:tc>
          <w:tcPr>
            <w:tcW w:w="3399" w:type="dxa"/>
            <w:gridSpan w:val="2"/>
            <w:vAlign w:val="center"/>
          </w:tcPr>
          <w:p w14:paraId="4FF028C5" w14:textId="77777777" w:rsidR="00BC2698" w:rsidRPr="00EF3C32" w:rsidRDefault="00BC2698" w:rsidP="00BC2698">
            <w:pPr>
              <w:jc w:val="both"/>
              <w:rPr>
                <w:rFonts w:ascii="Calibri" w:hAnsi="Calibri" w:cs="Calibri"/>
                <w:sz w:val="21"/>
                <w:szCs w:val="21"/>
              </w:rPr>
            </w:pPr>
          </w:p>
        </w:tc>
      </w:tr>
      <w:tr w:rsidR="00EF3C32" w:rsidRPr="00EF3C32" w14:paraId="54A0BE10" w14:textId="77777777" w:rsidTr="00C0088F">
        <w:tc>
          <w:tcPr>
            <w:tcW w:w="671" w:type="dxa"/>
            <w:vAlign w:val="center"/>
          </w:tcPr>
          <w:p w14:paraId="2F9DB0D4" w14:textId="0BDE27D5" w:rsidR="00BC2698" w:rsidRPr="00EF3C32" w:rsidRDefault="00BC2698" w:rsidP="00BC2698">
            <w:pPr>
              <w:jc w:val="both"/>
              <w:rPr>
                <w:rFonts w:ascii="Calibri" w:hAnsi="Calibri" w:cs="Calibri"/>
                <w:sz w:val="21"/>
                <w:szCs w:val="21"/>
              </w:rPr>
            </w:pPr>
            <w:r w:rsidRPr="00EF3C32">
              <w:rPr>
                <w:rFonts w:ascii="Calibri" w:eastAsia="Times New Roman" w:hAnsi="Calibri" w:cs="Calibri"/>
                <w:sz w:val="21"/>
                <w:szCs w:val="21"/>
                <w:lang w:eastAsia="it-IT"/>
              </w:rPr>
              <w:t>F_2</w:t>
            </w:r>
          </w:p>
        </w:tc>
        <w:tc>
          <w:tcPr>
            <w:tcW w:w="3471" w:type="dxa"/>
            <w:vAlign w:val="center"/>
          </w:tcPr>
          <w:p w14:paraId="4F95911A" w14:textId="313ECE72" w:rsidR="00BC2698" w:rsidRPr="00EF3C32" w:rsidRDefault="00BC2698" w:rsidP="00BC2698">
            <w:pPr>
              <w:jc w:val="both"/>
              <w:rPr>
                <w:rFonts w:ascii="Calibri" w:hAnsi="Calibri" w:cs="Calibri"/>
                <w:sz w:val="21"/>
                <w:szCs w:val="21"/>
              </w:rPr>
            </w:pPr>
            <w:r w:rsidRPr="00EF3C32">
              <w:rPr>
                <w:rFonts w:ascii="Calibri" w:eastAsia="Times New Roman" w:hAnsi="Calibri" w:cs="Calibri"/>
                <w:sz w:val="21"/>
                <w:szCs w:val="21"/>
                <w:lang w:eastAsia="it-IT"/>
              </w:rPr>
              <w:t>Qualora l’impresa non abbia rispettato gli obblighi di cui all’art. 12 dell’Avviso del 28 gennaio 2023, si è provveduto alla corretta applicazione della revoca prevista?</w:t>
            </w:r>
          </w:p>
        </w:tc>
        <w:tc>
          <w:tcPr>
            <w:tcW w:w="531" w:type="dxa"/>
            <w:gridSpan w:val="2"/>
            <w:vAlign w:val="center"/>
          </w:tcPr>
          <w:p w14:paraId="5ACD5DBC" w14:textId="77777777" w:rsidR="00EA23FA" w:rsidRPr="00EF3C32" w:rsidRDefault="00EA23FA" w:rsidP="00EA23FA">
            <w:pPr>
              <w:rPr>
                <w:rFonts w:ascii="Calibri" w:hAnsi="Calibri" w:cs="Calibri"/>
                <w:b/>
                <w:bCs/>
                <w:sz w:val="21"/>
                <w:szCs w:val="21"/>
              </w:rPr>
            </w:pPr>
          </w:p>
          <w:p w14:paraId="37EC755A" w14:textId="1391CB9E" w:rsidR="00BC2698" w:rsidRPr="00EF3C32" w:rsidRDefault="00BC2698" w:rsidP="00EA23FA">
            <w:pPr>
              <w:rPr>
                <w:rFonts w:ascii="Calibri" w:hAnsi="Calibri" w:cs="Calibri"/>
                <w:sz w:val="21"/>
                <w:szCs w:val="21"/>
              </w:rPr>
            </w:pPr>
          </w:p>
        </w:tc>
        <w:tc>
          <w:tcPr>
            <w:tcW w:w="425" w:type="dxa"/>
            <w:gridSpan w:val="2"/>
            <w:vAlign w:val="center"/>
          </w:tcPr>
          <w:p w14:paraId="055ECE8C" w14:textId="3072D0A4" w:rsidR="00BC2698" w:rsidRPr="00EF3C32" w:rsidRDefault="00BC2698" w:rsidP="00BC2698">
            <w:pPr>
              <w:jc w:val="center"/>
              <w:rPr>
                <w:rFonts w:ascii="Calibri" w:hAnsi="Calibri" w:cs="Calibri"/>
                <w:sz w:val="21"/>
                <w:szCs w:val="21"/>
              </w:rPr>
            </w:pPr>
          </w:p>
        </w:tc>
        <w:tc>
          <w:tcPr>
            <w:tcW w:w="547" w:type="dxa"/>
            <w:vAlign w:val="center"/>
          </w:tcPr>
          <w:p w14:paraId="212683F6" w14:textId="7064836F" w:rsidR="00BC2698" w:rsidRPr="00EF3C32" w:rsidRDefault="00BC2698" w:rsidP="00BC2698">
            <w:pPr>
              <w:jc w:val="center"/>
              <w:rPr>
                <w:rFonts w:ascii="Calibri" w:hAnsi="Calibri" w:cs="Calibri"/>
                <w:sz w:val="21"/>
                <w:szCs w:val="21"/>
              </w:rPr>
            </w:pPr>
          </w:p>
        </w:tc>
        <w:tc>
          <w:tcPr>
            <w:tcW w:w="3212" w:type="dxa"/>
            <w:vAlign w:val="center"/>
          </w:tcPr>
          <w:p w14:paraId="5DA1498F" w14:textId="77777777" w:rsidR="00BC2698" w:rsidRPr="00EF3C32" w:rsidRDefault="00BC2698" w:rsidP="00BC2698">
            <w:pPr>
              <w:jc w:val="both"/>
              <w:rPr>
                <w:rFonts w:ascii="Calibri" w:hAnsi="Calibri" w:cs="Calibri"/>
                <w:sz w:val="21"/>
                <w:szCs w:val="21"/>
              </w:rPr>
            </w:pPr>
          </w:p>
        </w:tc>
        <w:tc>
          <w:tcPr>
            <w:tcW w:w="2021" w:type="dxa"/>
            <w:gridSpan w:val="3"/>
            <w:vAlign w:val="center"/>
          </w:tcPr>
          <w:p w14:paraId="0F8FE0F2" w14:textId="6C603717" w:rsidR="00BC2698" w:rsidRPr="00EF3C32" w:rsidRDefault="00BC2698" w:rsidP="00BC2698">
            <w:pPr>
              <w:pStyle w:val="Paragrafoelenco"/>
              <w:numPr>
                <w:ilvl w:val="0"/>
                <w:numId w:val="14"/>
              </w:numPr>
              <w:ind w:left="173" w:hanging="173"/>
              <w:jc w:val="both"/>
              <w:rPr>
                <w:rFonts w:ascii="Calibri" w:hAnsi="Calibri" w:cs="Calibri"/>
                <w:sz w:val="21"/>
                <w:szCs w:val="21"/>
              </w:rPr>
            </w:pPr>
            <w:r w:rsidRPr="00EF3C32">
              <w:rPr>
                <w:rFonts w:ascii="Calibri" w:hAnsi="Calibri" w:cs="Calibri"/>
                <w:sz w:val="21"/>
                <w:szCs w:val="21"/>
              </w:rPr>
              <w:t>Atti relativi alla risoluzione del contratto</w:t>
            </w:r>
          </w:p>
        </w:tc>
        <w:tc>
          <w:tcPr>
            <w:tcW w:w="3399" w:type="dxa"/>
            <w:gridSpan w:val="2"/>
            <w:vAlign w:val="center"/>
          </w:tcPr>
          <w:p w14:paraId="1DB57045" w14:textId="77777777" w:rsidR="00BC2698" w:rsidRPr="00EF3C32" w:rsidRDefault="00BC2698" w:rsidP="00BC2698">
            <w:pPr>
              <w:jc w:val="both"/>
              <w:rPr>
                <w:rFonts w:ascii="Calibri" w:hAnsi="Calibri" w:cs="Calibri"/>
                <w:sz w:val="21"/>
                <w:szCs w:val="21"/>
              </w:rPr>
            </w:pPr>
          </w:p>
        </w:tc>
      </w:tr>
      <w:tr w:rsidR="00EF3C32" w:rsidRPr="00EF3C32" w14:paraId="037A8E23" w14:textId="77777777" w:rsidTr="00D20C8C">
        <w:tc>
          <w:tcPr>
            <w:tcW w:w="14277" w:type="dxa"/>
            <w:gridSpan w:val="13"/>
            <w:shd w:val="clear" w:color="auto" w:fill="A5C9EB" w:themeFill="text2" w:themeFillTint="40"/>
          </w:tcPr>
          <w:p w14:paraId="7EB867FF" w14:textId="62822F4B" w:rsidR="003A19F3" w:rsidRPr="00EF3C32" w:rsidRDefault="003A19F3" w:rsidP="00433932">
            <w:pPr>
              <w:jc w:val="center"/>
              <w:rPr>
                <w:rFonts w:ascii="Calibri" w:hAnsi="Calibri" w:cs="Calibri"/>
                <w:b/>
                <w:bCs/>
                <w:i/>
                <w:iCs/>
                <w:sz w:val="21"/>
                <w:szCs w:val="21"/>
              </w:rPr>
            </w:pPr>
            <w:r w:rsidRPr="00EF3C32">
              <w:rPr>
                <w:rFonts w:ascii="Calibri" w:hAnsi="Calibri" w:cs="Calibri"/>
                <w:b/>
                <w:bCs/>
                <w:i/>
                <w:iCs/>
                <w:sz w:val="21"/>
                <w:szCs w:val="21"/>
              </w:rPr>
              <w:t>Riepilogo dei Punti di controllo la cui valutazione è risultata negativa</w:t>
            </w:r>
          </w:p>
        </w:tc>
      </w:tr>
      <w:tr w:rsidR="00EF3C32" w:rsidRPr="00EF3C32" w14:paraId="46889A69" w14:textId="77777777" w:rsidTr="00B818D7">
        <w:tc>
          <w:tcPr>
            <w:tcW w:w="4162" w:type="dxa"/>
            <w:gridSpan w:val="3"/>
          </w:tcPr>
          <w:p w14:paraId="2155ECD2" w14:textId="56FE3D11" w:rsidR="00DC5B6D" w:rsidRPr="00EF3C32" w:rsidRDefault="00433932" w:rsidP="00FD6A3E">
            <w:pPr>
              <w:jc w:val="both"/>
              <w:rPr>
                <w:rFonts w:ascii="Calibri" w:hAnsi="Calibri" w:cs="Calibri"/>
                <w:b/>
                <w:bCs/>
                <w:sz w:val="21"/>
                <w:szCs w:val="21"/>
              </w:rPr>
            </w:pPr>
            <w:r w:rsidRPr="00EF3C32">
              <w:rPr>
                <w:rFonts w:ascii="Calibri" w:hAnsi="Calibri" w:cs="Calibri"/>
                <w:b/>
                <w:bCs/>
                <w:sz w:val="21"/>
                <w:szCs w:val="21"/>
              </w:rPr>
              <w:t>1</w:t>
            </w:r>
            <w:r w:rsidR="00D92FB5" w:rsidRPr="00EF3C32">
              <w:rPr>
                <w:rFonts w:ascii="Calibri" w:hAnsi="Calibri" w:cs="Calibri"/>
                <w:b/>
                <w:bCs/>
                <w:sz w:val="21"/>
                <w:szCs w:val="21"/>
              </w:rPr>
              <w:t xml:space="preserve"> </w:t>
            </w:r>
            <w:r w:rsidR="00D92FB5" w:rsidRPr="00EF3C32">
              <w:rPr>
                <w:rFonts w:ascii="Calibri" w:hAnsi="Calibri" w:cs="Calibri"/>
                <w:b/>
                <w:bCs/>
                <w:sz w:val="21"/>
                <w:szCs w:val="21"/>
              </w:rPr>
              <w:sym w:font="Wingdings" w:char="F0A8"/>
            </w:r>
          </w:p>
        </w:tc>
        <w:tc>
          <w:tcPr>
            <w:tcW w:w="5085" w:type="dxa"/>
            <w:gridSpan w:val="7"/>
          </w:tcPr>
          <w:p w14:paraId="3A1BC6ED" w14:textId="523B44B5" w:rsidR="00DC5B6D" w:rsidRPr="00EF3C32" w:rsidRDefault="00433932" w:rsidP="00FD6A3E">
            <w:pPr>
              <w:rPr>
                <w:rFonts w:ascii="Calibri" w:hAnsi="Calibri" w:cs="Calibri"/>
                <w:b/>
                <w:bCs/>
                <w:sz w:val="21"/>
                <w:szCs w:val="21"/>
              </w:rPr>
            </w:pPr>
            <w:r w:rsidRPr="00EF3C32">
              <w:rPr>
                <w:rFonts w:ascii="Calibri" w:hAnsi="Calibri" w:cs="Calibri"/>
                <w:b/>
                <w:bCs/>
                <w:sz w:val="21"/>
                <w:szCs w:val="21"/>
              </w:rPr>
              <w:t>4</w:t>
            </w:r>
            <w:r w:rsidR="00D92FB5" w:rsidRPr="00EF3C32">
              <w:rPr>
                <w:rFonts w:ascii="Calibri" w:hAnsi="Calibri" w:cs="Calibri"/>
                <w:b/>
                <w:bCs/>
                <w:sz w:val="21"/>
                <w:szCs w:val="21"/>
              </w:rPr>
              <w:t xml:space="preserve"> </w:t>
            </w:r>
            <w:r w:rsidR="00D92FB5" w:rsidRPr="00EF3C32">
              <w:rPr>
                <w:rFonts w:ascii="Calibri" w:hAnsi="Calibri" w:cs="Calibri"/>
                <w:b/>
                <w:bCs/>
                <w:sz w:val="21"/>
                <w:szCs w:val="21"/>
              </w:rPr>
              <w:sym w:font="Wingdings" w:char="F0A8"/>
            </w:r>
          </w:p>
        </w:tc>
        <w:tc>
          <w:tcPr>
            <w:tcW w:w="2816" w:type="dxa"/>
            <w:gridSpan w:val="2"/>
          </w:tcPr>
          <w:p w14:paraId="022BA348" w14:textId="46C7B54F" w:rsidR="00DC5B6D" w:rsidRPr="00EF3C32" w:rsidRDefault="00433932" w:rsidP="00FD6A3E">
            <w:pPr>
              <w:jc w:val="both"/>
              <w:rPr>
                <w:rFonts w:ascii="Calibri" w:hAnsi="Calibri" w:cs="Calibri"/>
                <w:b/>
                <w:bCs/>
                <w:sz w:val="21"/>
                <w:szCs w:val="21"/>
              </w:rPr>
            </w:pPr>
            <w:r w:rsidRPr="00EF3C32">
              <w:rPr>
                <w:rFonts w:ascii="Calibri" w:hAnsi="Calibri" w:cs="Calibri"/>
                <w:b/>
                <w:bCs/>
                <w:sz w:val="21"/>
                <w:szCs w:val="21"/>
              </w:rPr>
              <w:t>7</w:t>
            </w:r>
            <w:r w:rsidR="00D92FB5" w:rsidRPr="00EF3C32">
              <w:rPr>
                <w:rFonts w:ascii="Calibri" w:hAnsi="Calibri" w:cs="Calibri"/>
                <w:b/>
                <w:bCs/>
                <w:sz w:val="21"/>
                <w:szCs w:val="21"/>
              </w:rPr>
              <w:t xml:space="preserve"> </w:t>
            </w:r>
            <w:r w:rsidR="00D92FB5" w:rsidRPr="00EF3C32">
              <w:rPr>
                <w:rFonts w:ascii="Calibri" w:hAnsi="Calibri" w:cs="Calibri"/>
                <w:b/>
                <w:bCs/>
                <w:sz w:val="21"/>
                <w:szCs w:val="21"/>
              </w:rPr>
              <w:sym w:font="Wingdings" w:char="F0A8"/>
            </w:r>
          </w:p>
        </w:tc>
        <w:tc>
          <w:tcPr>
            <w:tcW w:w="2214" w:type="dxa"/>
          </w:tcPr>
          <w:p w14:paraId="7676CC4D" w14:textId="3E283616" w:rsidR="00DC5B6D" w:rsidRPr="00EF3C32" w:rsidRDefault="00433932" w:rsidP="00FD6A3E">
            <w:pPr>
              <w:rPr>
                <w:rFonts w:ascii="Calibri" w:hAnsi="Calibri" w:cs="Calibri"/>
                <w:b/>
                <w:bCs/>
                <w:sz w:val="21"/>
                <w:szCs w:val="21"/>
              </w:rPr>
            </w:pPr>
            <w:r w:rsidRPr="00EF3C32">
              <w:rPr>
                <w:rFonts w:ascii="Calibri" w:hAnsi="Calibri" w:cs="Calibri"/>
                <w:b/>
                <w:bCs/>
                <w:sz w:val="21"/>
                <w:szCs w:val="21"/>
              </w:rPr>
              <w:t>10</w:t>
            </w:r>
            <w:r w:rsidR="00D92FB5" w:rsidRPr="00EF3C32">
              <w:rPr>
                <w:rFonts w:ascii="Calibri" w:hAnsi="Calibri" w:cs="Calibri"/>
                <w:b/>
                <w:bCs/>
                <w:sz w:val="21"/>
                <w:szCs w:val="21"/>
              </w:rPr>
              <w:t xml:space="preserve"> </w:t>
            </w:r>
            <w:r w:rsidR="00D92FB5" w:rsidRPr="00EF3C32">
              <w:rPr>
                <w:rFonts w:ascii="Calibri" w:hAnsi="Calibri" w:cs="Calibri"/>
                <w:b/>
                <w:bCs/>
                <w:sz w:val="21"/>
                <w:szCs w:val="21"/>
              </w:rPr>
              <w:sym w:font="Wingdings" w:char="F0A8"/>
            </w:r>
          </w:p>
        </w:tc>
      </w:tr>
      <w:tr w:rsidR="00EF3C32" w:rsidRPr="00EF3C32" w14:paraId="26F099EB" w14:textId="77777777" w:rsidTr="00B818D7">
        <w:tc>
          <w:tcPr>
            <w:tcW w:w="4162" w:type="dxa"/>
            <w:gridSpan w:val="3"/>
          </w:tcPr>
          <w:p w14:paraId="32A90FDF" w14:textId="7279A51E" w:rsidR="00DC5B6D" w:rsidRPr="00EF3C32" w:rsidRDefault="00433932" w:rsidP="00FD6A3E">
            <w:pPr>
              <w:jc w:val="both"/>
              <w:rPr>
                <w:rFonts w:ascii="Calibri" w:hAnsi="Calibri" w:cs="Calibri"/>
                <w:b/>
                <w:bCs/>
                <w:sz w:val="21"/>
                <w:szCs w:val="21"/>
              </w:rPr>
            </w:pPr>
            <w:r w:rsidRPr="00EF3C32">
              <w:rPr>
                <w:rFonts w:ascii="Calibri" w:hAnsi="Calibri" w:cs="Calibri"/>
                <w:b/>
                <w:bCs/>
                <w:sz w:val="21"/>
                <w:szCs w:val="21"/>
              </w:rPr>
              <w:t>2</w:t>
            </w:r>
            <w:r w:rsidR="00D92FB5" w:rsidRPr="00EF3C32">
              <w:rPr>
                <w:rFonts w:ascii="Calibri" w:hAnsi="Calibri" w:cs="Calibri"/>
                <w:b/>
                <w:bCs/>
                <w:sz w:val="21"/>
                <w:szCs w:val="21"/>
              </w:rPr>
              <w:t xml:space="preserve"> </w:t>
            </w:r>
            <w:r w:rsidR="00D92FB5" w:rsidRPr="00EF3C32">
              <w:rPr>
                <w:rFonts w:ascii="Calibri" w:hAnsi="Calibri" w:cs="Calibri"/>
                <w:b/>
                <w:bCs/>
                <w:sz w:val="21"/>
                <w:szCs w:val="21"/>
              </w:rPr>
              <w:sym w:font="Wingdings" w:char="F0A8"/>
            </w:r>
          </w:p>
        </w:tc>
        <w:tc>
          <w:tcPr>
            <w:tcW w:w="5085" w:type="dxa"/>
            <w:gridSpan w:val="7"/>
          </w:tcPr>
          <w:p w14:paraId="1AD2AEA3" w14:textId="6787725D" w:rsidR="00DC5B6D" w:rsidRPr="00EF3C32" w:rsidRDefault="00433932" w:rsidP="00FD6A3E">
            <w:pPr>
              <w:rPr>
                <w:rFonts w:ascii="Calibri" w:hAnsi="Calibri" w:cs="Calibri"/>
                <w:b/>
                <w:bCs/>
                <w:sz w:val="21"/>
                <w:szCs w:val="21"/>
              </w:rPr>
            </w:pPr>
            <w:r w:rsidRPr="00EF3C32">
              <w:rPr>
                <w:rFonts w:ascii="Calibri" w:hAnsi="Calibri" w:cs="Calibri"/>
                <w:b/>
                <w:bCs/>
                <w:sz w:val="21"/>
                <w:szCs w:val="21"/>
              </w:rPr>
              <w:t>5</w:t>
            </w:r>
            <w:r w:rsidR="00D92FB5" w:rsidRPr="00EF3C32">
              <w:rPr>
                <w:rFonts w:ascii="Calibri" w:hAnsi="Calibri" w:cs="Calibri"/>
                <w:b/>
                <w:bCs/>
                <w:sz w:val="21"/>
                <w:szCs w:val="21"/>
              </w:rPr>
              <w:t xml:space="preserve"> </w:t>
            </w:r>
            <w:r w:rsidR="00D92FB5" w:rsidRPr="00EF3C32">
              <w:rPr>
                <w:rFonts w:ascii="Calibri" w:hAnsi="Calibri" w:cs="Calibri"/>
                <w:b/>
                <w:bCs/>
                <w:sz w:val="21"/>
                <w:szCs w:val="21"/>
              </w:rPr>
              <w:sym w:font="Wingdings" w:char="F0A8"/>
            </w:r>
          </w:p>
        </w:tc>
        <w:tc>
          <w:tcPr>
            <w:tcW w:w="2816" w:type="dxa"/>
            <w:gridSpan w:val="2"/>
          </w:tcPr>
          <w:p w14:paraId="1F8267C7" w14:textId="76838491" w:rsidR="00DC5B6D" w:rsidRPr="00EF3C32" w:rsidRDefault="00433932" w:rsidP="00FD6A3E">
            <w:pPr>
              <w:jc w:val="both"/>
              <w:rPr>
                <w:rFonts w:ascii="Calibri" w:hAnsi="Calibri" w:cs="Calibri"/>
                <w:b/>
                <w:bCs/>
                <w:sz w:val="21"/>
                <w:szCs w:val="21"/>
              </w:rPr>
            </w:pPr>
            <w:r w:rsidRPr="00EF3C32">
              <w:rPr>
                <w:rFonts w:ascii="Calibri" w:hAnsi="Calibri" w:cs="Calibri"/>
                <w:b/>
                <w:bCs/>
                <w:sz w:val="21"/>
                <w:szCs w:val="21"/>
              </w:rPr>
              <w:t>8</w:t>
            </w:r>
            <w:r w:rsidR="00D92FB5" w:rsidRPr="00EF3C32">
              <w:rPr>
                <w:rFonts w:ascii="Calibri" w:hAnsi="Calibri" w:cs="Calibri"/>
                <w:b/>
                <w:bCs/>
                <w:sz w:val="21"/>
                <w:szCs w:val="21"/>
              </w:rPr>
              <w:t xml:space="preserve"> </w:t>
            </w:r>
            <w:r w:rsidR="00D92FB5" w:rsidRPr="00EF3C32">
              <w:rPr>
                <w:rFonts w:ascii="Calibri" w:hAnsi="Calibri" w:cs="Calibri"/>
                <w:b/>
                <w:bCs/>
                <w:sz w:val="21"/>
                <w:szCs w:val="21"/>
              </w:rPr>
              <w:sym w:font="Wingdings" w:char="F0A8"/>
            </w:r>
          </w:p>
        </w:tc>
        <w:tc>
          <w:tcPr>
            <w:tcW w:w="2214" w:type="dxa"/>
          </w:tcPr>
          <w:p w14:paraId="68D3F87C" w14:textId="29E7D6CD" w:rsidR="00DC5B6D" w:rsidRPr="00EF3C32" w:rsidRDefault="00433932" w:rsidP="00FD6A3E">
            <w:pPr>
              <w:rPr>
                <w:rFonts w:ascii="Calibri" w:hAnsi="Calibri" w:cs="Calibri"/>
                <w:b/>
                <w:bCs/>
                <w:sz w:val="21"/>
                <w:szCs w:val="21"/>
              </w:rPr>
            </w:pPr>
            <w:r w:rsidRPr="00EF3C32">
              <w:rPr>
                <w:rFonts w:ascii="Calibri" w:hAnsi="Calibri" w:cs="Calibri"/>
                <w:b/>
                <w:bCs/>
                <w:sz w:val="21"/>
                <w:szCs w:val="21"/>
              </w:rPr>
              <w:t>11</w:t>
            </w:r>
            <w:r w:rsidR="00D92FB5" w:rsidRPr="00EF3C32">
              <w:rPr>
                <w:rFonts w:ascii="Calibri" w:hAnsi="Calibri" w:cs="Calibri"/>
                <w:b/>
                <w:bCs/>
                <w:sz w:val="21"/>
                <w:szCs w:val="21"/>
              </w:rPr>
              <w:t xml:space="preserve"> </w:t>
            </w:r>
            <w:r w:rsidR="00D92FB5" w:rsidRPr="00EF3C32">
              <w:rPr>
                <w:rFonts w:ascii="Calibri" w:hAnsi="Calibri" w:cs="Calibri"/>
                <w:b/>
                <w:bCs/>
                <w:sz w:val="21"/>
                <w:szCs w:val="21"/>
              </w:rPr>
              <w:sym w:font="Wingdings" w:char="F0A8"/>
            </w:r>
          </w:p>
        </w:tc>
      </w:tr>
      <w:tr w:rsidR="00EF3C32" w:rsidRPr="00EF3C32" w14:paraId="5A37DD54" w14:textId="77777777" w:rsidTr="00B818D7">
        <w:tc>
          <w:tcPr>
            <w:tcW w:w="4162" w:type="dxa"/>
            <w:gridSpan w:val="3"/>
          </w:tcPr>
          <w:p w14:paraId="22213528" w14:textId="3FC057F9" w:rsidR="00DC5B6D" w:rsidRPr="00EF3C32" w:rsidRDefault="00433932" w:rsidP="00FD6A3E">
            <w:pPr>
              <w:jc w:val="both"/>
              <w:rPr>
                <w:rFonts w:ascii="Calibri" w:hAnsi="Calibri" w:cs="Calibri"/>
                <w:b/>
                <w:bCs/>
                <w:sz w:val="21"/>
                <w:szCs w:val="21"/>
              </w:rPr>
            </w:pPr>
            <w:r w:rsidRPr="00EF3C32">
              <w:rPr>
                <w:rFonts w:ascii="Calibri" w:hAnsi="Calibri" w:cs="Calibri"/>
                <w:b/>
                <w:bCs/>
                <w:sz w:val="21"/>
                <w:szCs w:val="21"/>
              </w:rPr>
              <w:t>3</w:t>
            </w:r>
            <w:r w:rsidR="00D92FB5" w:rsidRPr="00EF3C32">
              <w:rPr>
                <w:rFonts w:ascii="Calibri" w:hAnsi="Calibri" w:cs="Calibri"/>
                <w:b/>
                <w:bCs/>
                <w:sz w:val="21"/>
                <w:szCs w:val="21"/>
              </w:rPr>
              <w:t xml:space="preserve"> </w:t>
            </w:r>
            <w:r w:rsidR="00D92FB5" w:rsidRPr="00EF3C32">
              <w:rPr>
                <w:rFonts w:ascii="Calibri" w:hAnsi="Calibri" w:cs="Calibri"/>
                <w:b/>
                <w:bCs/>
                <w:sz w:val="21"/>
                <w:szCs w:val="21"/>
              </w:rPr>
              <w:sym w:font="Wingdings" w:char="F0A8"/>
            </w:r>
          </w:p>
        </w:tc>
        <w:tc>
          <w:tcPr>
            <w:tcW w:w="5085" w:type="dxa"/>
            <w:gridSpan w:val="7"/>
          </w:tcPr>
          <w:p w14:paraId="6F0105BD" w14:textId="50FBD0D6" w:rsidR="00DC5B6D" w:rsidRPr="00EF3C32" w:rsidRDefault="00433932" w:rsidP="00FD6A3E">
            <w:pPr>
              <w:rPr>
                <w:rFonts w:ascii="Calibri" w:hAnsi="Calibri" w:cs="Calibri"/>
                <w:b/>
                <w:bCs/>
                <w:sz w:val="21"/>
                <w:szCs w:val="21"/>
              </w:rPr>
            </w:pPr>
            <w:r w:rsidRPr="00EF3C32">
              <w:rPr>
                <w:rFonts w:ascii="Calibri" w:hAnsi="Calibri" w:cs="Calibri"/>
                <w:b/>
                <w:bCs/>
                <w:sz w:val="21"/>
                <w:szCs w:val="21"/>
              </w:rPr>
              <w:t>6</w:t>
            </w:r>
            <w:r w:rsidR="00D92FB5" w:rsidRPr="00EF3C32">
              <w:rPr>
                <w:rFonts w:ascii="Calibri" w:hAnsi="Calibri" w:cs="Calibri"/>
                <w:b/>
                <w:bCs/>
                <w:sz w:val="21"/>
                <w:szCs w:val="21"/>
              </w:rPr>
              <w:t xml:space="preserve"> </w:t>
            </w:r>
            <w:r w:rsidR="00D92FB5" w:rsidRPr="00EF3C32">
              <w:rPr>
                <w:rFonts w:ascii="Calibri" w:hAnsi="Calibri" w:cs="Calibri"/>
                <w:b/>
                <w:bCs/>
                <w:sz w:val="21"/>
                <w:szCs w:val="21"/>
              </w:rPr>
              <w:sym w:font="Wingdings" w:char="F0A8"/>
            </w:r>
          </w:p>
        </w:tc>
        <w:tc>
          <w:tcPr>
            <w:tcW w:w="2816" w:type="dxa"/>
            <w:gridSpan w:val="2"/>
          </w:tcPr>
          <w:p w14:paraId="15460512" w14:textId="2E81ABF5" w:rsidR="00DC5B6D" w:rsidRPr="00EF3C32" w:rsidRDefault="00433932" w:rsidP="00FD6A3E">
            <w:pPr>
              <w:jc w:val="both"/>
              <w:rPr>
                <w:rFonts w:ascii="Calibri" w:hAnsi="Calibri" w:cs="Calibri"/>
                <w:b/>
                <w:bCs/>
                <w:sz w:val="21"/>
                <w:szCs w:val="21"/>
              </w:rPr>
            </w:pPr>
            <w:r w:rsidRPr="00EF3C32">
              <w:rPr>
                <w:rFonts w:ascii="Calibri" w:hAnsi="Calibri" w:cs="Calibri"/>
                <w:b/>
                <w:bCs/>
                <w:sz w:val="21"/>
                <w:szCs w:val="21"/>
              </w:rPr>
              <w:t>9</w:t>
            </w:r>
            <w:r w:rsidR="00D92FB5" w:rsidRPr="00EF3C32">
              <w:rPr>
                <w:rFonts w:ascii="Calibri" w:hAnsi="Calibri" w:cs="Calibri"/>
                <w:b/>
                <w:bCs/>
                <w:sz w:val="21"/>
                <w:szCs w:val="21"/>
              </w:rPr>
              <w:t xml:space="preserve"> </w:t>
            </w:r>
            <w:r w:rsidR="00D92FB5" w:rsidRPr="00EF3C32">
              <w:rPr>
                <w:rFonts w:ascii="Calibri" w:hAnsi="Calibri" w:cs="Calibri"/>
                <w:b/>
                <w:bCs/>
                <w:sz w:val="21"/>
                <w:szCs w:val="21"/>
              </w:rPr>
              <w:sym w:font="Wingdings" w:char="F0A8"/>
            </w:r>
          </w:p>
        </w:tc>
        <w:tc>
          <w:tcPr>
            <w:tcW w:w="2214" w:type="dxa"/>
          </w:tcPr>
          <w:p w14:paraId="3A3D3C1C" w14:textId="3FAEA474" w:rsidR="00DC5B6D" w:rsidRPr="00EF3C32" w:rsidRDefault="00433932" w:rsidP="00FD6A3E">
            <w:pPr>
              <w:rPr>
                <w:rFonts w:ascii="Calibri" w:hAnsi="Calibri" w:cs="Calibri"/>
                <w:b/>
                <w:bCs/>
                <w:sz w:val="21"/>
                <w:szCs w:val="21"/>
              </w:rPr>
            </w:pPr>
            <w:r w:rsidRPr="00EF3C32">
              <w:rPr>
                <w:rFonts w:ascii="Calibri" w:hAnsi="Calibri" w:cs="Calibri"/>
                <w:b/>
                <w:bCs/>
                <w:sz w:val="21"/>
                <w:szCs w:val="21"/>
              </w:rPr>
              <w:t>12</w:t>
            </w:r>
            <w:r w:rsidR="00D92FB5" w:rsidRPr="00EF3C32">
              <w:rPr>
                <w:rFonts w:ascii="Calibri" w:hAnsi="Calibri" w:cs="Calibri"/>
                <w:b/>
                <w:bCs/>
                <w:sz w:val="21"/>
                <w:szCs w:val="21"/>
              </w:rPr>
              <w:t xml:space="preserve"> </w:t>
            </w:r>
            <w:r w:rsidR="00D92FB5" w:rsidRPr="00EF3C32">
              <w:rPr>
                <w:rFonts w:ascii="Calibri" w:hAnsi="Calibri" w:cs="Calibri"/>
                <w:b/>
                <w:bCs/>
                <w:sz w:val="21"/>
                <w:szCs w:val="21"/>
              </w:rPr>
              <w:sym w:font="Wingdings" w:char="F0A8"/>
            </w:r>
          </w:p>
        </w:tc>
      </w:tr>
      <w:tr w:rsidR="00EF3C32" w:rsidRPr="00EF3C32" w14:paraId="043C924C" w14:textId="77777777" w:rsidTr="00D20C8C">
        <w:tc>
          <w:tcPr>
            <w:tcW w:w="14277" w:type="dxa"/>
            <w:gridSpan w:val="13"/>
            <w:shd w:val="clear" w:color="auto" w:fill="A5C9EB" w:themeFill="text2" w:themeFillTint="40"/>
          </w:tcPr>
          <w:p w14:paraId="6A1D61C4" w14:textId="1A63E47C" w:rsidR="00DC5B6D" w:rsidRPr="00EF3C32" w:rsidRDefault="00433932" w:rsidP="00433932">
            <w:pPr>
              <w:jc w:val="center"/>
              <w:rPr>
                <w:rFonts w:ascii="Calibri" w:hAnsi="Calibri" w:cs="Calibri"/>
                <w:b/>
                <w:bCs/>
                <w:sz w:val="21"/>
                <w:szCs w:val="21"/>
              </w:rPr>
            </w:pPr>
            <w:r w:rsidRPr="00EF3C32">
              <w:rPr>
                <w:rFonts w:ascii="Calibri" w:hAnsi="Calibri" w:cs="Calibri"/>
                <w:b/>
                <w:bCs/>
                <w:sz w:val="21"/>
                <w:szCs w:val="21"/>
              </w:rPr>
              <w:t>ESITI</w:t>
            </w:r>
          </w:p>
        </w:tc>
      </w:tr>
      <w:tr w:rsidR="00EF3C32" w:rsidRPr="00EF3C32" w14:paraId="1C954164" w14:textId="77777777" w:rsidTr="00B818D7">
        <w:tc>
          <w:tcPr>
            <w:tcW w:w="9247" w:type="dxa"/>
            <w:gridSpan w:val="10"/>
            <w:vMerge w:val="restart"/>
          </w:tcPr>
          <w:p w14:paraId="061CB32B" w14:textId="3B101CB6" w:rsidR="004265F0" w:rsidRPr="00EF3C32" w:rsidRDefault="004265F0" w:rsidP="00FD6A3E">
            <w:pPr>
              <w:jc w:val="both"/>
              <w:rPr>
                <w:rFonts w:ascii="Calibri" w:hAnsi="Calibri" w:cs="Calibri"/>
                <w:b/>
                <w:bCs/>
                <w:sz w:val="21"/>
                <w:szCs w:val="21"/>
              </w:rPr>
            </w:pPr>
          </w:p>
          <w:p w14:paraId="4362584D" w14:textId="269464F1" w:rsidR="004265F0" w:rsidRPr="00EF3C32" w:rsidRDefault="005659F3" w:rsidP="00FD6A3E">
            <w:pPr>
              <w:jc w:val="both"/>
              <w:rPr>
                <w:rFonts w:ascii="Calibri" w:hAnsi="Calibri" w:cs="Calibri"/>
                <w:b/>
                <w:bCs/>
                <w:sz w:val="21"/>
                <w:szCs w:val="21"/>
              </w:rPr>
            </w:pPr>
            <w:r w:rsidRPr="00EF3C32">
              <w:rPr>
                <w:rFonts w:ascii="Calibri" w:hAnsi="Calibri" w:cs="Calibri"/>
                <w:b/>
                <w:bCs/>
                <w:sz w:val="21"/>
                <w:szCs w:val="21"/>
              </w:rPr>
              <w:t>ESITO DEL CONTROLLO</w:t>
            </w:r>
          </w:p>
          <w:p w14:paraId="75E37469" w14:textId="25D15E2D" w:rsidR="004265F0" w:rsidRPr="00EF3C32" w:rsidRDefault="004265F0" w:rsidP="00FD6A3E">
            <w:pPr>
              <w:jc w:val="both"/>
              <w:rPr>
                <w:rFonts w:ascii="Calibri" w:hAnsi="Calibri" w:cs="Calibri"/>
                <w:b/>
                <w:bCs/>
                <w:sz w:val="21"/>
                <w:szCs w:val="21"/>
              </w:rPr>
            </w:pPr>
          </w:p>
        </w:tc>
        <w:tc>
          <w:tcPr>
            <w:tcW w:w="2816" w:type="dxa"/>
            <w:gridSpan w:val="2"/>
          </w:tcPr>
          <w:p w14:paraId="12C75706" w14:textId="77777777" w:rsidR="004265F0" w:rsidRPr="00EF3C32" w:rsidRDefault="004265F0" w:rsidP="00FD6A3E">
            <w:pPr>
              <w:rPr>
                <w:rFonts w:ascii="Calibri" w:hAnsi="Calibri" w:cs="Calibri"/>
                <w:b/>
                <w:bCs/>
                <w:sz w:val="21"/>
                <w:szCs w:val="21"/>
              </w:rPr>
            </w:pPr>
            <w:r w:rsidRPr="00EF3C32">
              <w:rPr>
                <w:rFonts w:ascii="Calibri" w:hAnsi="Calibri" w:cs="Calibri"/>
                <w:b/>
                <w:bCs/>
                <w:sz w:val="21"/>
                <w:szCs w:val="21"/>
              </w:rPr>
              <w:t>POSITIVO</w:t>
            </w:r>
          </w:p>
        </w:tc>
        <w:tc>
          <w:tcPr>
            <w:tcW w:w="2214" w:type="dxa"/>
          </w:tcPr>
          <w:p w14:paraId="3F117A7F" w14:textId="62A3235E" w:rsidR="004265F0" w:rsidRPr="00EF3C32" w:rsidRDefault="002F4710" w:rsidP="002F4710">
            <w:pPr>
              <w:jc w:val="center"/>
              <w:rPr>
                <w:rFonts w:ascii="Calibri" w:hAnsi="Calibri" w:cs="Calibri"/>
                <w:b/>
                <w:bCs/>
                <w:sz w:val="21"/>
                <w:szCs w:val="21"/>
              </w:rPr>
            </w:pPr>
            <w:r w:rsidRPr="00EF3C32">
              <w:rPr>
                <w:rFonts w:ascii="Calibri" w:hAnsi="Calibri" w:cs="Calibri"/>
                <w:b/>
                <w:bCs/>
                <w:sz w:val="21"/>
                <w:szCs w:val="21"/>
              </w:rPr>
              <w:sym w:font="Wingdings" w:char="F0A8"/>
            </w:r>
          </w:p>
        </w:tc>
      </w:tr>
      <w:tr w:rsidR="00EF3C32" w:rsidRPr="00EF3C32" w14:paraId="2DC5FEB7" w14:textId="77777777" w:rsidTr="00B818D7">
        <w:tc>
          <w:tcPr>
            <w:tcW w:w="9247" w:type="dxa"/>
            <w:gridSpan w:val="10"/>
            <w:vMerge/>
          </w:tcPr>
          <w:p w14:paraId="7904974E" w14:textId="018B5BBB" w:rsidR="004265F0" w:rsidRPr="00EF3C32" w:rsidRDefault="004265F0" w:rsidP="00FD6A3E">
            <w:pPr>
              <w:jc w:val="both"/>
              <w:rPr>
                <w:rFonts w:ascii="Calibri" w:hAnsi="Calibri" w:cs="Calibri"/>
                <w:b/>
                <w:bCs/>
                <w:sz w:val="21"/>
                <w:szCs w:val="21"/>
              </w:rPr>
            </w:pPr>
          </w:p>
        </w:tc>
        <w:tc>
          <w:tcPr>
            <w:tcW w:w="2816" w:type="dxa"/>
            <w:gridSpan w:val="2"/>
          </w:tcPr>
          <w:p w14:paraId="33830DA7" w14:textId="77777777" w:rsidR="004265F0" w:rsidRPr="00EF3C32" w:rsidRDefault="004265F0" w:rsidP="00FD6A3E">
            <w:pPr>
              <w:rPr>
                <w:rFonts w:ascii="Calibri" w:hAnsi="Calibri" w:cs="Calibri"/>
                <w:b/>
                <w:bCs/>
                <w:sz w:val="21"/>
                <w:szCs w:val="21"/>
              </w:rPr>
            </w:pPr>
            <w:r w:rsidRPr="00EF3C32">
              <w:rPr>
                <w:rFonts w:ascii="Calibri" w:hAnsi="Calibri" w:cs="Calibri"/>
                <w:b/>
                <w:bCs/>
                <w:sz w:val="21"/>
                <w:szCs w:val="21"/>
              </w:rPr>
              <w:t>PARZIALMENTE POSITIVO</w:t>
            </w:r>
          </w:p>
        </w:tc>
        <w:tc>
          <w:tcPr>
            <w:tcW w:w="2214" w:type="dxa"/>
          </w:tcPr>
          <w:p w14:paraId="2C9A128A" w14:textId="2790A5A4" w:rsidR="004265F0" w:rsidRPr="00EF3C32" w:rsidRDefault="002F4710" w:rsidP="002F4710">
            <w:pPr>
              <w:jc w:val="center"/>
              <w:rPr>
                <w:rFonts w:ascii="Calibri" w:hAnsi="Calibri" w:cs="Calibri"/>
                <w:b/>
                <w:bCs/>
                <w:sz w:val="21"/>
                <w:szCs w:val="21"/>
              </w:rPr>
            </w:pPr>
            <w:r w:rsidRPr="00EF3C32">
              <w:rPr>
                <w:rFonts w:ascii="Calibri" w:hAnsi="Calibri" w:cs="Calibri"/>
                <w:b/>
                <w:bCs/>
                <w:sz w:val="21"/>
                <w:szCs w:val="21"/>
              </w:rPr>
              <w:sym w:font="Wingdings" w:char="F0A8"/>
            </w:r>
          </w:p>
        </w:tc>
      </w:tr>
      <w:tr w:rsidR="00EF3C32" w:rsidRPr="00EF3C32" w14:paraId="0EC4F1A0" w14:textId="77777777" w:rsidTr="00B818D7">
        <w:tc>
          <w:tcPr>
            <w:tcW w:w="9247" w:type="dxa"/>
            <w:gridSpan w:val="10"/>
            <w:vMerge/>
          </w:tcPr>
          <w:p w14:paraId="1CAD1D9F" w14:textId="54D53EA7" w:rsidR="004265F0" w:rsidRPr="00EF3C32" w:rsidRDefault="004265F0" w:rsidP="00FD6A3E">
            <w:pPr>
              <w:jc w:val="both"/>
              <w:rPr>
                <w:rFonts w:ascii="Calibri" w:hAnsi="Calibri" w:cs="Calibri"/>
                <w:b/>
                <w:bCs/>
                <w:sz w:val="21"/>
                <w:szCs w:val="21"/>
              </w:rPr>
            </w:pPr>
          </w:p>
        </w:tc>
        <w:tc>
          <w:tcPr>
            <w:tcW w:w="2816" w:type="dxa"/>
            <w:gridSpan w:val="2"/>
          </w:tcPr>
          <w:p w14:paraId="6DBB3288" w14:textId="77777777" w:rsidR="004265F0" w:rsidRPr="00EF3C32" w:rsidRDefault="004265F0" w:rsidP="00FD6A3E">
            <w:pPr>
              <w:rPr>
                <w:rFonts w:ascii="Calibri" w:hAnsi="Calibri" w:cs="Calibri"/>
                <w:b/>
                <w:bCs/>
                <w:sz w:val="21"/>
                <w:szCs w:val="21"/>
              </w:rPr>
            </w:pPr>
            <w:r w:rsidRPr="00EF3C32">
              <w:rPr>
                <w:rFonts w:ascii="Calibri" w:hAnsi="Calibri" w:cs="Calibri"/>
                <w:b/>
                <w:bCs/>
                <w:sz w:val="21"/>
                <w:szCs w:val="21"/>
              </w:rPr>
              <w:t>NEGATIVO</w:t>
            </w:r>
          </w:p>
        </w:tc>
        <w:tc>
          <w:tcPr>
            <w:tcW w:w="2214" w:type="dxa"/>
          </w:tcPr>
          <w:p w14:paraId="5C06DFCF" w14:textId="732F4BE8" w:rsidR="004265F0" w:rsidRPr="00EF3C32" w:rsidRDefault="002F4710" w:rsidP="002F4710">
            <w:pPr>
              <w:jc w:val="center"/>
              <w:rPr>
                <w:rFonts w:ascii="Calibri" w:hAnsi="Calibri" w:cs="Calibri"/>
                <w:b/>
                <w:bCs/>
                <w:sz w:val="21"/>
                <w:szCs w:val="21"/>
              </w:rPr>
            </w:pPr>
            <w:r w:rsidRPr="00EF3C32">
              <w:rPr>
                <w:rFonts w:ascii="Calibri" w:hAnsi="Calibri" w:cs="Calibri"/>
                <w:b/>
                <w:bCs/>
                <w:sz w:val="21"/>
                <w:szCs w:val="21"/>
              </w:rPr>
              <w:sym w:font="Wingdings" w:char="F0A8"/>
            </w:r>
          </w:p>
        </w:tc>
      </w:tr>
      <w:tr w:rsidR="00EF3C32" w:rsidRPr="00EF3C32" w14:paraId="6B9926AA" w14:textId="77777777" w:rsidTr="00B818D7">
        <w:tc>
          <w:tcPr>
            <w:tcW w:w="5025" w:type="dxa"/>
            <w:gridSpan w:val="5"/>
          </w:tcPr>
          <w:p w14:paraId="4F84B700" w14:textId="77777777" w:rsidR="005659F3" w:rsidRPr="00EF3C32" w:rsidRDefault="005659F3" w:rsidP="00FD6A3E">
            <w:pPr>
              <w:rPr>
                <w:rFonts w:ascii="Calibri" w:hAnsi="Calibri" w:cs="Calibri"/>
                <w:b/>
                <w:bCs/>
                <w:sz w:val="21"/>
                <w:szCs w:val="21"/>
              </w:rPr>
            </w:pPr>
            <w:r w:rsidRPr="00EF3C32">
              <w:rPr>
                <w:rFonts w:ascii="Calibri" w:hAnsi="Calibri" w:cs="Calibri"/>
                <w:b/>
                <w:bCs/>
                <w:sz w:val="21"/>
                <w:szCs w:val="21"/>
              </w:rPr>
              <w:t>IMPORTO AMMISSIBILE</w:t>
            </w:r>
          </w:p>
        </w:tc>
        <w:tc>
          <w:tcPr>
            <w:tcW w:w="9252" w:type="dxa"/>
            <w:gridSpan w:val="8"/>
          </w:tcPr>
          <w:p w14:paraId="4A16E698" w14:textId="6EFA8E74" w:rsidR="005659F3" w:rsidRPr="00EF3C32" w:rsidRDefault="00D92FB5" w:rsidP="00FD6A3E">
            <w:pPr>
              <w:rPr>
                <w:rFonts w:ascii="Calibri" w:hAnsi="Calibri" w:cs="Calibri"/>
                <w:b/>
                <w:bCs/>
                <w:sz w:val="21"/>
                <w:szCs w:val="21"/>
              </w:rPr>
            </w:pPr>
            <w:r w:rsidRPr="00EF3C32">
              <w:rPr>
                <w:rFonts w:ascii="Calibri" w:hAnsi="Calibri" w:cs="Calibri"/>
                <w:b/>
                <w:bCs/>
                <w:sz w:val="21"/>
                <w:szCs w:val="21"/>
              </w:rPr>
              <w:t>€</w:t>
            </w:r>
          </w:p>
        </w:tc>
      </w:tr>
      <w:tr w:rsidR="00EF3C32" w:rsidRPr="00EF3C32" w14:paraId="4779EA5D" w14:textId="77777777" w:rsidTr="00B818D7">
        <w:tc>
          <w:tcPr>
            <w:tcW w:w="5025" w:type="dxa"/>
            <w:gridSpan w:val="5"/>
          </w:tcPr>
          <w:p w14:paraId="07DD2EBF" w14:textId="77777777" w:rsidR="005659F3" w:rsidRPr="00EF3C32" w:rsidRDefault="005659F3" w:rsidP="00FD6A3E">
            <w:pPr>
              <w:rPr>
                <w:rFonts w:ascii="Calibri" w:hAnsi="Calibri" w:cs="Calibri"/>
                <w:b/>
                <w:bCs/>
                <w:sz w:val="21"/>
                <w:szCs w:val="21"/>
              </w:rPr>
            </w:pPr>
            <w:r w:rsidRPr="00EF3C32">
              <w:rPr>
                <w:rFonts w:ascii="Calibri" w:hAnsi="Calibri" w:cs="Calibri"/>
                <w:b/>
                <w:bCs/>
                <w:sz w:val="21"/>
                <w:szCs w:val="21"/>
              </w:rPr>
              <w:t>IMPORTO NON AMMISSIBILE</w:t>
            </w:r>
          </w:p>
        </w:tc>
        <w:tc>
          <w:tcPr>
            <w:tcW w:w="9252" w:type="dxa"/>
            <w:gridSpan w:val="8"/>
          </w:tcPr>
          <w:p w14:paraId="0E4350A8" w14:textId="1D37E191" w:rsidR="005659F3" w:rsidRPr="00EF3C32" w:rsidRDefault="00D92FB5" w:rsidP="00FD6A3E">
            <w:pPr>
              <w:rPr>
                <w:rFonts w:ascii="Calibri" w:hAnsi="Calibri" w:cs="Calibri"/>
                <w:b/>
                <w:bCs/>
                <w:sz w:val="21"/>
                <w:szCs w:val="21"/>
              </w:rPr>
            </w:pPr>
            <w:r w:rsidRPr="00EF3C32">
              <w:rPr>
                <w:rFonts w:ascii="Calibri" w:hAnsi="Calibri" w:cs="Calibri"/>
                <w:b/>
                <w:bCs/>
                <w:sz w:val="21"/>
                <w:szCs w:val="21"/>
              </w:rPr>
              <w:t>€</w:t>
            </w:r>
          </w:p>
        </w:tc>
      </w:tr>
      <w:tr w:rsidR="00EF3C32" w:rsidRPr="00EF3C32" w14:paraId="6A9B9F98" w14:textId="77777777" w:rsidTr="00D20C8C">
        <w:tc>
          <w:tcPr>
            <w:tcW w:w="14277" w:type="dxa"/>
            <w:gridSpan w:val="13"/>
            <w:shd w:val="clear" w:color="auto" w:fill="A5C9EB" w:themeFill="text2" w:themeFillTint="40"/>
          </w:tcPr>
          <w:p w14:paraId="6D36CE77" w14:textId="429F4B66" w:rsidR="00433932" w:rsidRPr="00EF3C32" w:rsidRDefault="00847146" w:rsidP="00847146">
            <w:pPr>
              <w:jc w:val="center"/>
              <w:rPr>
                <w:rFonts w:ascii="Calibri" w:hAnsi="Calibri" w:cs="Calibri"/>
                <w:b/>
                <w:bCs/>
                <w:sz w:val="21"/>
                <w:szCs w:val="21"/>
              </w:rPr>
            </w:pPr>
            <w:r w:rsidRPr="00EF3C32">
              <w:rPr>
                <w:rFonts w:ascii="Calibri" w:hAnsi="Calibri" w:cs="Calibri"/>
                <w:b/>
                <w:bCs/>
                <w:sz w:val="21"/>
                <w:szCs w:val="21"/>
              </w:rPr>
              <w:t>NOTE</w:t>
            </w:r>
          </w:p>
        </w:tc>
      </w:tr>
      <w:tr w:rsidR="00EF3C32" w:rsidRPr="00EF3C32" w14:paraId="7438929D" w14:textId="77777777" w:rsidTr="00847146">
        <w:trPr>
          <w:trHeight w:val="953"/>
        </w:trPr>
        <w:tc>
          <w:tcPr>
            <w:tcW w:w="14277" w:type="dxa"/>
            <w:gridSpan w:val="13"/>
          </w:tcPr>
          <w:p w14:paraId="28DAFD6A" w14:textId="77777777" w:rsidR="00433932" w:rsidRPr="00EF3C32" w:rsidRDefault="00433932" w:rsidP="00FD6A3E">
            <w:pPr>
              <w:rPr>
                <w:rFonts w:ascii="Calibri" w:hAnsi="Calibri" w:cs="Calibri"/>
                <w:sz w:val="21"/>
                <w:szCs w:val="21"/>
              </w:rPr>
            </w:pPr>
          </w:p>
        </w:tc>
      </w:tr>
      <w:tr w:rsidR="00EF3C32" w:rsidRPr="00EF3C32" w14:paraId="49E724C8" w14:textId="77777777" w:rsidTr="00B818D7">
        <w:tc>
          <w:tcPr>
            <w:tcW w:w="5025" w:type="dxa"/>
            <w:gridSpan w:val="5"/>
          </w:tcPr>
          <w:p w14:paraId="003EC45B" w14:textId="77777777" w:rsidR="00847146" w:rsidRPr="00EF3C32" w:rsidRDefault="00847146" w:rsidP="00FD6A3E">
            <w:pPr>
              <w:rPr>
                <w:rFonts w:ascii="Calibri" w:hAnsi="Calibri" w:cs="Calibri"/>
                <w:b/>
                <w:bCs/>
                <w:sz w:val="21"/>
                <w:szCs w:val="21"/>
              </w:rPr>
            </w:pPr>
            <w:r w:rsidRPr="00EF3C32">
              <w:rPr>
                <w:rFonts w:ascii="Calibri" w:hAnsi="Calibri" w:cs="Calibri"/>
                <w:b/>
                <w:bCs/>
                <w:sz w:val="21"/>
                <w:szCs w:val="21"/>
              </w:rPr>
              <w:t>DATA E LUOGO DEL CONTOLLO</w:t>
            </w:r>
          </w:p>
        </w:tc>
        <w:tc>
          <w:tcPr>
            <w:tcW w:w="9252" w:type="dxa"/>
            <w:gridSpan w:val="8"/>
          </w:tcPr>
          <w:p w14:paraId="448BFFF5" w14:textId="02061DA8" w:rsidR="00847146" w:rsidRPr="00EF3C32" w:rsidRDefault="00A57FD1" w:rsidP="00FD6A3E">
            <w:pPr>
              <w:rPr>
                <w:rFonts w:ascii="Calibri" w:hAnsi="Calibri" w:cs="Calibri"/>
                <w:b/>
                <w:bCs/>
                <w:sz w:val="21"/>
                <w:szCs w:val="21"/>
              </w:rPr>
            </w:pPr>
            <w:r w:rsidRPr="00EF3C32">
              <w:rPr>
                <w:rFonts w:ascii="Calibri" w:hAnsi="Calibri" w:cs="Calibri"/>
                <w:b/>
                <w:bCs/>
                <w:sz w:val="21"/>
                <w:szCs w:val="21"/>
              </w:rPr>
              <w:t>ROMA, …/…/…</w:t>
            </w:r>
          </w:p>
        </w:tc>
      </w:tr>
      <w:tr w:rsidR="00EF3C32" w:rsidRPr="00EF3C32" w14:paraId="19B15D37" w14:textId="77777777" w:rsidTr="00B818D7">
        <w:trPr>
          <w:trHeight w:val="836"/>
        </w:trPr>
        <w:tc>
          <w:tcPr>
            <w:tcW w:w="5025" w:type="dxa"/>
            <w:gridSpan w:val="5"/>
          </w:tcPr>
          <w:p w14:paraId="36C48AE8" w14:textId="49D749EF" w:rsidR="002C72D1" w:rsidRPr="00EF3C32" w:rsidRDefault="002C72D1" w:rsidP="00FD6A3E">
            <w:pPr>
              <w:rPr>
                <w:rFonts w:ascii="Calibri" w:hAnsi="Calibri" w:cs="Calibri"/>
                <w:b/>
                <w:bCs/>
                <w:sz w:val="21"/>
                <w:szCs w:val="21"/>
              </w:rPr>
            </w:pPr>
            <w:r w:rsidRPr="00EF3C32">
              <w:rPr>
                <w:rFonts w:ascii="Calibri" w:hAnsi="Calibri" w:cs="Calibri"/>
                <w:b/>
                <w:bCs/>
                <w:sz w:val="21"/>
                <w:szCs w:val="21"/>
              </w:rPr>
              <w:t>INCARI</w:t>
            </w:r>
            <w:r w:rsidR="00611DBE" w:rsidRPr="00EF3C32">
              <w:rPr>
                <w:rFonts w:ascii="Calibri" w:hAnsi="Calibri" w:cs="Calibri"/>
                <w:b/>
                <w:bCs/>
                <w:sz w:val="21"/>
                <w:szCs w:val="21"/>
              </w:rPr>
              <w:t>C</w:t>
            </w:r>
            <w:r w:rsidRPr="00EF3C32">
              <w:rPr>
                <w:rFonts w:ascii="Calibri" w:hAnsi="Calibri" w:cs="Calibri"/>
                <w:b/>
                <w:bCs/>
                <w:sz w:val="21"/>
                <w:szCs w:val="21"/>
              </w:rPr>
              <w:t>ATO DEL CONTROLLO</w:t>
            </w:r>
          </w:p>
        </w:tc>
        <w:tc>
          <w:tcPr>
            <w:tcW w:w="3845" w:type="dxa"/>
            <w:gridSpan w:val="4"/>
          </w:tcPr>
          <w:p w14:paraId="0930107C" w14:textId="77777777" w:rsidR="002C72D1" w:rsidRPr="00EF3C32" w:rsidRDefault="002C72D1" w:rsidP="00FD6A3E">
            <w:pPr>
              <w:rPr>
                <w:rFonts w:ascii="Calibri" w:hAnsi="Calibri" w:cs="Calibri"/>
                <w:b/>
                <w:bCs/>
                <w:sz w:val="21"/>
                <w:szCs w:val="21"/>
              </w:rPr>
            </w:pPr>
            <w:r w:rsidRPr="00EF3C32">
              <w:rPr>
                <w:rFonts w:ascii="Calibri" w:hAnsi="Calibri" w:cs="Calibri"/>
                <w:b/>
                <w:bCs/>
                <w:sz w:val="21"/>
                <w:szCs w:val="21"/>
              </w:rPr>
              <w:t>NOME</w:t>
            </w:r>
          </w:p>
          <w:p w14:paraId="3E0F3359" w14:textId="7AEC256B" w:rsidR="00F53F9E" w:rsidRPr="00EF3C32" w:rsidRDefault="00F53F9E" w:rsidP="00FD6A3E">
            <w:pPr>
              <w:rPr>
                <w:rFonts w:ascii="Calibri" w:hAnsi="Calibri" w:cs="Calibri"/>
                <w:b/>
                <w:bCs/>
                <w:sz w:val="21"/>
                <w:szCs w:val="21"/>
              </w:rPr>
            </w:pPr>
            <w:r w:rsidRPr="00EF3C32">
              <w:rPr>
                <w:rFonts w:ascii="Calibri" w:hAnsi="Calibri" w:cs="Calibri"/>
                <w:b/>
                <w:bCs/>
                <w:sz w:val="21"/>
                <w:szCs w:val="21"/>
              </w:rPr>
              <w:t>…</w:t>
            </w:r>
          </w:p>
        </w:tc>
        <w:tc>
          <w:tcPr>
            <w:tcW w:w="5407" w:type="dxa"/>
            <w:gridSpan w:val="4"/>
          </w:tcPr>
          <w:p w14:paraId="2D11A9F1" w14:textId="3BCAC7D7" w:rsidR="002C72D1" w:rsidRPr="00EF3C32" w:rsidRDefault="002C72D1" w:rsidP="00FD6A3E">
            <w:pPr>
              <w:rPr>
                <w:rFonts w:ascii="Calibri" w:hAnsi="Calibri" w:cs="Calibri"/>
                <w:b/>
                <w:bCs/>
                <w:sz w:val="21"/>
                <w:szCs w:val="21"/>
              </w:rPr>
            </w:pPr>
            <w:r w:rsidRPr="00EF3C32">
              <w:rPr>
                <w:rFonts w:ascii="Calibri" w:hAnsi="Calibri" w:cs="Calibri"/>
                <w:b/>
                <w:bCs/>
                <w:sz w:val="21"/>
                <w:szCs w:val="21"/>
              </w:rPr>
              <w:t>FIRMA</w:t>
            </w:r>
          </w:p>
        </w:tc>
      </w:tr>
      <w:tr w:rsidR="002C72D1" w:rsidRPr="00EF3C32" w14:paraId="430E8FB6" w14:textId="77777777" w:rsidTr="00B818D7">
        <w:trPr>
          <w:trHeight w:val="836"/>
        </w:trPr>
        <w:tc>
          <w:tcPr>
            <w:tcW w:w="5025" w:type="dxa"/>
            <w:gridSpan w:val="5"/>
          </w:tcPr>
          <w:p w14:paraId="5DB63965" w14:textId="7358BDC7" w:rsidR="002C72D1" w:rsidRPr="00EF3C32" w:rsidRDefault="002C72D1" w:rsidP="00FD6A3E">
            <w:pPr>
              <w:rPr>
                <w:rFonts w:ascii="Calibri" w:hAnsi="Calibri" w:cs="Calibri"/>
                <w:b/>
                <w:bCs/>
                <w:sz w:val="21"/>
                <w:szCs w:val="21"/>
              </w:rPr>
            </w:pPr>
            <w:r w:rsidRPr="00EF3C32">
              <w:rPr>
                <w:rFonts w:ascii="Calibri" w:hAnsi="Calibri" w:cs="Calibri"/>
                <w:b/>
                <w:bCs/>
                <w:sz w:val="21"/>
                <w:szCs w:val="21"/>
              </w:rPr>
              <w:t>RESPONSABILE DEL CONTROLLO</w:t>
            </w:r>
          </w:p>
        </w:tc>
        <w:tc>
          <w:tcPr>
            <w:tcW w:w="3845" w:type="dxa"/>
            <w:gridSpan w:val="4"/>
          </w:tcPr>
          <w:p w14:paraId="1D6E4D36" w14:textId="77777777" w:rsidR="002C72D1" w:rsidRPr="00EF3C32" w:rsidRDefault="002C72D1" w:rsidP="00FD6A3E">
            <w:pPr>
              <w:rPr>
                <w:rFonts w:ascii="Calibri" w:hAnsi="Calibri" w:cs="Calibri"/>
                <w:b/>
                <w:bCs/>
                <w:sz w:val="21"/>
                <w:szCs w:val="21"/>
              </w:rPr>
            </w:pPr>
            <w:r w:rsidRPr="00EF3C32">
              <w:rPr>
                <w:rFonts w:ascii="Calibri" w:hAnsi="Calibri" w:cs="Calibri"/>
                <w:b/>
                <w:bCs/>
                <w:sz w:val="21"/>
                <w:szCs w:val="21"/>
              </w:rPr>
              <w:t>NOME</w:t>
            </w:r>
          </w:p>
          <w:p w14:paraId="6B35FB29" w14:textId="3D8446A7" w:rsidR="00F53F9E" w:rsidRPr="00EF3C32" w:rsidRDefault="00F53F9E" w:rsidP="00FD6A3E">
            <w:pPr>
              <w:rPr>
                <w:rFonts w:ascii="Calibri" w:hAnsi="Calibri" w:cs="Calibri"/>
                <w:b/>
                <w:bCs/>
                <w:sz w:val="21"/>
                <w:szCs w:val="21"/>
              </w:rPr>
            </w:pPr>
            <w:r w:rsidRPr="00EF3C32">
              <w:rPr>
                <w:rFonts w:ascii="Calibri" w:hAnsi="Calibri" w:cs="Calibri"/>
                <w:b/>
                <w:bCs/>
                <w:sz w:val="21"/>
                <w:szCs w:val="21"/>
              </w:rPr>
              <w:t>…</w:t>
            </w:r>
          </w:p>
        </w:tc>
        <w:tc>
          <w:tcPr>
            <w:tcW w:w="5407" w:type="dxa"/>
            <w:gridSpan w:val="4"/>
          </w:tcPr>
          <w:p w14:paraId="32C4CD8E" w14:textId="41273EC6" w:rsidR="002C72D1" w:rsidRPr="00EF3C32" w:rsidRDefault="002C72D1" w:rsidP="00FD6A3E">
            <w:pPr>
              <w:rPr>
                <w:rFonts w:ascii="Calibri" w:hAnsi="Calibri" w:cs="Calibri"/>
                <w:b/>
                <w:bCs/>
                <w:sz w:val="21"/>
                <w:szCs w:val="21"/>
              </w:rPr>
            </w:pPr>
            <w:r w:rsidRPr="00EF3C32">
              <w:rPr>
                <w:rFonts w:ascii="Calibri" w:hAnsi="Calibri" w:cs="Calibri"/>
                <w:b/>
                <w:bCs/>
                <w:sz w:val="21"/>
                <w:szCs w:val="21"/>
              </w:rPr>
              <w:t>FIRMA</w:t>
            </w:r>
          </w:p>
        </w:tc>
      </w:tr>
    </w:tbl>
    <w:p w14:paraId="230104DE" w14:textId="77777777" w:rsidR="00375AEE" w:rsidRPr="00EF3C32" w:rsidRDefault="00375AEE" w:rsidP="004F0ADB">
      <w:pPr>
        <w:rPr>
          <w:rFonts w:ascii="Calibri" w:hAnsi="Calibri" w:cs="Calibri"/>
          <w:sz w:val="21"/>
          <w:szCs w:val="21"/>
        </w:rPr>
      </w:pPr>
    </w:p>
    <w:sectPr w:rsidR="00375AEE" w:rsidRPr="00EF3C32" w:rsidSect="00DA4D7D">
      <w:headerReference w:type="default" r:id="rId9"/>
      <w:footerReference w:type="default" r:id="rId10"/>
      <w:pgSz w:w="16838" w:h="11906" w:orient="landscape"/>
      <w:pgMar w:top="1418" w:right="1417" w:bottom="1134" w:left="1134" w:header="708" w:footer="310"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9CEC14" w14:textId="77777777" w:rsidR="009E51A6" w:rsidRDefault="009E51A6" w:rsidP="00885F25">
      <w:pPr>
        <w:spacing w:after="0" w:line="240" w:lineRule="auto"/>
      </w:pPr>
      <w:r>
        <w:separator/>
      </w:r>
    </w:p>
  </w:endnote>
  <w:endnote w:type="continuationSeparator" w:id="0">
    <w:p w14:paraId="4CC51223" w14:textId="77777777" w:rsidR="009E51A6" w:rsidRDefault="009E51A6" w:rsidP="00885F25">
      <w:pPr>
        <w:spacing w:after="0" w:line="240" w:lineRule="auto"/>
      </w:pPr>
      <w:r>
        <w:continuationSeparator/>
      </w:r>
    </w:p>
  </w:endnote>
  <w:endnote w:type="continuationNotice" w:id="1">
    <w:p w14:paraId="55215E0C" w14:textId="77777777" w:rsidR="009E51A6" w:rsidRDefault="009E51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21480399"/>
      <w:docPartObj>
        <w:docPartGallery w:val="Page Numbers (Bottom of Page)"/>
        <w:docPartUnique/>
      </w:docPartObj>
    </w:sdtPr>
    <w:sdtEndPr/>
    <w:sdtContent>
      <w:p w14:paraId="647132F6" w14:textId="06C5924D" w:rsidR="00885F25" w:rsidRDefault="00885F25">
        <w:pPr>
          <w:pStyle w:val="Pidipagina"/>
          <w:jc w:val="right"/>
        </w:pPr>
        <w:r>
          <w:fldChar w:fldCharType="begin"/>
        </w:r>
        <w:r>
          <w:instrText>PAGE   \* MERGEFORMAT</w:instrText>
        </w:r>
        <w:r>
          <w:fldChar w:fldCharType="separate"/>
        </w:r>
        <w:r>
          <w:t>2</w:t>
        </w:r>
        <w:r>
          <w:fldChar w:fldCharType="end"/>
        </w:r>
      </w:p>
    </w:sdtContent>
  </w:sdt>
  <w:p w14:paraId="7F5F7030" w14:textId="77777777" w:rsidR="00885F25" w:rsidRDefault="00885F2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5ADEAB" w14:textId="77777777" w:rsidR="009E51A6" w:rsidRDefault="009E51A6" w:rsidP="00885F25">
      <w:pPr>
        <w:spacing w:after="0" w:line="240" w:lineRule="auto"/>
      </w:pPr>
      <w:r>
        <w:separator/>
      </w:r>
    </w:p>
  </w:footnote>
  <w:footnote w:type="continuationSeparator" w:id="0">
    <w:p w14:paraId="03E505A5" w14:textId="77777777" w:rsidR="009E51A6" w:rsidRDefault="009E51A6" w:rsidP="00885F25">
      <w:pPr>
        <w:spacing w:after="0" w:line="240" w:lineRule="auto"/>
      </w:pPr>
      <w:r>
        <w:continuationSeparator/>
      </w:r>
    </w:p>
  </w:footnote>
  <w:footnote w:type="continuationNotice" w:id="1">
    <w:p w14:paraId="63880A80" w14:textId="77777777" w:rsidR="009E51A6" w:rsidRDefault="009E51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BC22A1" w14:textId="77777777" w:rsidR="00DA4D7D" w:rsidRDefault="00DA4D7D" w:rsidP="00DA4D7D">
    <w:pPr>
      <w:pStyle w:val="Intestazione"/>
      <w:rPr>
        <w:noProof/>
        <w:lang w:eastAsia="it-IT"/>
      </w:rPr>
    </w:pPr>
    <w:r>
      <w:rPr>
        <w:noProof/>
      </w:rPr>
      <w:drawing>
        <wp:anchor distT="0" distB="0" distL="114300" distR="114300" simplePos="0" relativeHeight="251660288" behindDoc="1" locked="0" layoutInCell="1" allowOverlap="1" wp14:anchorId="0B894F89" wp14:editId="2DBCF477">
          <wp:simplePos x="0" y="0"/>
          <wp:positionH relativeFrom="margin">
            <wp:posOffset>4933686</wp:posOffset>
          </wp:positionH>
          <wp:positionV relativeFrom="paragraph">
            <wp:posOffset>-231140</wp:posOffset>
          </wp:positionV>
          <wp:extent cx="1607820" cy="532765"/>
          <wp:effectExtent l="0" t="0" r="0" b="635"/>
          <wp:wrapTight wrapText="bothSides">
            <wp:wrapPolygon edited="0">
              <wp:start x="0" y="0"/>
              <wp:lineTo x="0" y="20853"/>
              <wp:lineTo x="21242" y="20853"/>
              <wp:lineTo x="21242" y="0"/>
              <wp:lineTo x="0" y="0"/>
            </wp:wrapPolygon>
          </wp:wrapTight>
          <wp:docPr id="209498641" name="Immagine 209498641" descr="Immagine che contiene testo, Carattere, logo, Elementi grafici&#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8" descr="Immagine che contiene testo, Carattere, logo, Elementi grafici&#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7820" cy="53276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44FB4DD3" wp14:editId="77E57443">
          <wp:simplePos x="0" y="0"/>
          <wp:positionH relativeFrom="margin">
            <wp:posOffset>2426599</wp:posOffset>
          </wp:positionH>
          <wp:positionV relativeFrom="paragraph">
            <wp:posOffset>-233045</wp:posOffset>
          </wp:positionV>
          <wp:extent cx="2012315" cy="543560"/>
          <wp:effectExtent l="0" t="0" r="6985" b="8890"/>
          <wp:wrapNone/>
          <wp:docPr id="144993701" name="Immagine 14499370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Immagine che contiene testo&#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r="41708"/>
                  <a:stretch>
                    <a:fillRect/>
                  </a:stretch>
                </pic:blipFill>
                <pic:spPr bwMode="auto">
                  <a:xfrm>
                    <a:off x="0" y="0"/>
                    <a:ext cx="2012315" cy="543560"/>
                  </a:xfrm>
                  <a:prstGeom prst="rect">
                    <a:avLst/>
                  </a:prstGeom>
                  <a:noFill/>
                </pic:spPr>
              </pic:pic>
            </a:graphicData>
          </a:graphic>
          <wp14:sizeRelH relativeFrom="margin">
            <wp14:pctWidth>0</wp14:pctWidth>
          </wp14:sizeRelH>
          <wp14:sizeRelV relativeFrom="margin">
            <wp14:pctHeight>0</wp14:pctHeight>
          </wp14:sizeRelV>
        </wp:anchor>
      </w:drawing>
    </w:r>
  </w:p>
  <w:p w14:paraId="6F1B7618" w14:textId="77777777" w:rsidR="00DA4D7D" w:rsidRDefault="00DA4D7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B506A"/>
    <w:multiLevelType w:val="hybridMultilevel"/>
    <w:tmpl w:val="5F4C51BA"/>
    <w:lvl w:ilvl="0" w:tplc="98B604DA">
      <w:start w:val="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0C023B"/>
    <w:multiLevelType w:val="hybridMultilevel"/>
    <w:tmpl w:val="E12E4F5E"/>
    <w:lvl w:ilvl="0" w:tplc="C99C0AF2">
      <w:start w:val="1"/>
      <w:numFmt w:val="bullet"/>
      <w:lvlText w:val="•"/>
      <w:lvlJc w:val="left"/>
      <w:pPr>
        <w:ind w:left="502" w:hanging="360"/>
      </w:pPr>
      <w:rPr>
        <w:rFonts w:ascii="Arial" w:hAnsi="Arial" w:hint="default"/>
        <w:color w:val="auto"/>
        <w:sz w:val="24"/>
        <w:u w:color="00338D"/>
      </w:rPr>
    </w:lvl>
    <w:lvl w:ilvl="1" w:tplc="131C7050">
      <w:start w:val="14"/>
      <w:numFmt w:val="bullet"/>
      <w:lvlText w:val="-"/>
      <w:lvlJc w:val="left"/>
      <w:pPr>
        <w:ind w:left="720" w:hanging="360"/>
      </w:pPr>
      <w:rPr>
        <w:rFonts w:ascii="Calibri" w:eastAsia="Times New Roman" w:hAnsi="Calibri" w:cs="Calibri"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2" w15:restartNumberingAfterBreak="0">
    <w:nsid w:val="0DE40DE6"/>
    <w:multiLevelType w:val="hybridMultilevel"/>
    <w:tmpl w:val="AC8604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FAE1560"/>
    <w:multiLevelType w:val="hybridMultilevel"/>
    <w:tmpl w:val="70F84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FF77788"/>
    <w:multiLevelType w:val="hybridMultilevel"/>
    <w:tmpl w:val="E5EC3F1A"/>
    <w:lvl w:ilvl="0" w:tplc="98B604DA">
      <w:start w:val="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2B64AD5"/>
    <w:multiLevelType w:val="hybridMultilevel"/>
    <w:tmpl w:val="3F76F892"/>
    <w:lvl w:ilvl="0" w:tplc="04100001">
      <w:start w:val="1"/>
      <w:numFmt w:val="bullet"/>
      <w:lvlText w:val=""/>
      <w:lvlJc w:val="left"/>
      <w:pPr>
        <w:ind w:left="502"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6A9270D"/>
    <w:multiLevelType w:val="hybridMultilevel"/>
    <w:tmpl w:val="948A1734"/>
    <w:lvl w:ilvl="0" w:tplc="C99C0AF2">
      <w:start w:val="1"/>
      <w:numFmt w:val="bullet"/>
      <w:lvlText w:val="•"/>
      <w:lvlJc w:val="left"/>
      <w:pPr>
        <w:ind w:left="502" w:hanging="360"/>
      </w:pPr>
      <w:rPr>
        <w:rFonts w:ascii="Arial" w:hAnsi="Arial" w:hint="default"/>
        <w:color w:val="auto"/>
        <w:sz w:val="24"/>
        <w:u w:color="00338D"/>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36375DA"/>
    <w:multiLevelType w:val="hybridMultilevel"/>
    <w:tmpl w:val="068CA1C6"/>
    <w:lvl w:ilvl="0" w:tplc="98B604DA">
      <w:start w:val="2"/>
      <w:numFmt w:val="bullet"/>
      <w:lvlText w:val="-"/>
      <w:lvlJc w:val="left"/>
      <w:pPr>
        <w:ind w:left="502" w:hanging="360"/>
      </w:pPr>
      <w:rPr>
        <w:rFonts w:ascii="Times New Roman" w:eastAsiaTheme="minorHAnsi" w:hAnsi="Times New Roman" w:cs="Times New Roman" w:hint="default"/>
        <w:color w:val="auto"/>
        <w:sz w:val="24"/>
        <w:u w:color="00338D"/>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3F3774F"/>
    <w:multiLevelType w:val="hybridMultilevel"/>
    <w:tmpl w:val="99B40B3C"/>
    <w:lvl w:ilvl="0" w:tplc="04100001">
      <w:start w:val="1"/>
      <w:numFmt w:val="bullet"/>
      <w:lvlText w:val=""/>
      <w:lvlJc w:val="left"/>
      <w:pPr>
        <w:ind w:left="1222" w:hanging="360"/>
      </w:pPr>
      <w:rPr>
        <w:rFonts w:ascii="Symbol" w:hAnsi="Symbol" w:hint="default"/>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9" w15:restartNumberingAfterBreak="0">
    <w:nsid w:val="48EC55DD"/>
    <w:multiLevelType w:val="hybridMultilevel"/>
    <w:tmpl w:val="B0A2DDDE"/>
    <w:lvl w:ilvl="0" w:tplc="98B604DA">
      <w:start w:val="2"/>
      <w:numFmt w:val="bullet"/>
      <w:lvlText w:val="-"/>
      <w:lvlJc w:val="left"/>
      <w:pPr>
        <w:ind w:left="36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E92012F"/>
    <w:multiLevelType w:val="hybridMultilevel"/>
    <w:tmpl w:val="F2483582"/>
    <w:lvl w:ilvl="0" w:tplc="04100015">
      <w:start w:val="1"/>
      <w:numFmt w:val="upperLetter"/>
      <w:lvlText w:val="%1."/>
      <w:lvlJc w:val="left"/>
      <w:pPr>
        <w:ind w:left="720" w:hanging="360"/>
      </w:pPr>
      <w:rPr>
        <w:rFonts w:hint="default"/>
      </w:rPr>
    </w:lvl>
    <w:lvl w:ilvl="1" w:tplc="17682FE4">
      <w:numFmt w:val="bullet"/>
      <w:lvlText w:val="•"/>
      <w:lvlJc w:val="left"/>
      <w:pPr>
        <w:ind w:left="1440" w:hanging="360"/>
      </w:pPr>
      <w:rPr>
        <w:rFonts w:ascii="Aptos" w:eastAsia="Times New Roman" w:hAnsi="Aptos" w:cstheme="minorHAnsi"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522C1FFD"/>
    <w:multiLevelType w:val="hybridMultilevel"/>
    <w:tmpl w:val="26281E32"/>
    <w:lvl w:ilvl="0" w:tplc="98B604DA">
      <w:start w:val="2"/>
      <w:numFmt w:val="bullet"/>
      <w:lvlText w:val="-"/>
      <w:lvlJc w:val="left"/>
      <w:pPr>
        <w:ind w:left="36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63A6BFE"/>
    <w:multiLevelType w:val="hybridMultilevel"/>
    <w:tmpl w:val="7A545780"/>
    <w:lvl w:ilvl="0" w:tplc="D9A416E4">
      <w:start w:val="1"/>
      <w:numFmt w:val="decimal"/>
      <w:lvlText w:val="A.%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77390794"/>
    <w:multiLevelType w:val="hybridMultilevel"/>
    <w:tmpl w:val="511ACE02"/>
    <w:lvl w:ilvl="0" w:tplc="131C7050">
      <w:start w:val="14"/>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375548085">
    <w:abstractNumId w:val="10"/>
  </w:num>
  <w:num w:numId="2" w16cid:durableId="1169516420">
    <w:abstractNumId w:val="12"/>
  </w:num>
  <w:num w:numId="3" w16cid:durableId="1461416140">
    <w:abstractNumId w:val="13"/>
  </w:num>
  <w:num w:numId="4" w16cid:durableId="244539003">
    <w:abstractNumId w:val="5"/>
  </w:num>
  <w:num w:numId="5" w16cid:durableId="4214170">
    <w:abstractNumId w:val="1"/>
  </w:num>
  <w:num w:numId="6" w16cid:durableId="424688154">
    <w:abstractNumId w:val="8"/>
  </w:num>
  <w:num w:numId="7" w16cid:durableId="945503873">
    <w:abstractNumId w:val="2"/>
  </w:num>
  <w:num w:numId="8" w16cid:durableId="1241326449">
    <w:abstractNumId w:val="0"/>
  </w:num>
  <w:num w:numId="9" w16cid:durableId="2031369822">
    <w:abstractNumId w:val="11"/>
  </w:num>
  <w:num w:numId="10" w16cid:durableId="489830976">
    <w:abstractNumId w:val="3"/>
  </w:num>
  <w:num w:numId="11" w16cid:durableId="1541044153">
    <w:abstractNumId w:val="9"/>
  </w:num>
  <w:num w:numId="12" w16cid:durableId="2019845618">
    <w:abstractNumId w:val="6"/>
  </w:num>
  <w:num w:numId="13" w16cid:durableId="2081948695">
    <w:abstractNumId w:val="7"/>
  </w:num>
  <w:num w:numId="14" w16cid:durableId="14584503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665"/>
    <w:rsid w:val="000133AA"/>
    <w:rsid w:val="00026B7F"/>
    <w:rsid w:val="00044A1F"/>
    <w:rsid w:val="000D580E"/>
    <w:rsid w:val="00103C5B"/>
    <w:rsid w:val="00113C07"/>
    <w:rsid w:val="001265EB"/>
    <w:rsid w:val="001633F6"/>
    <w:rsid w:val="001942D6"/>
    <w:rsid w:val="001A06F4"/>
    <w:rsid w:val="001B07BE"/>
    <w:rsid w:val="001B0B8E"/>
    <w:rsid w:val="001C0A12"/>
    <w:rsid w:val="001C696A"/>
    <w:rsid w:val="00215276"/>
    <w:rsid w:val="00230665"/>
    <w:rsid w:val="00244B6C"/>
    <w:rsid w:val="0025012F"/>
    <w:rsid w:val="00261B36"/>
    <w:rsid w:val="00277BFA"/>
    <w:rsid w:val="00287277"/>
    <w:rsid w:val="00287983"/>
    <w:rsid w:val="002A41C2"/>
    <w:rsid w:val="002C1250"/>
    <w:rsid w:val="002C4571"/>
    <w:rsid w:val="002C72D1"/>
    <w:rsid w:val="002E027D"/>
    <w:rsid w:val="002F4710"/>
    <w:rsid w:val="002F4998"/>
    <w:rsid w:val="002F6835"/>
    <w:rsid w:val="00304E27"/>
    <w:rsid w:val="003138A0"/>
    <w:rsid w:val="0034140B"/>
    <w:rsid w:val="00375AEE"/>
    <w:rsid w:val="00390AF9"/>
    <w:rsid w:val="00393034"/>
    <w:rsid w:val="003A19F3"/>
    <w:rsid w:val="003C0D7B"/>
    <w:rsid w:val="003E6E90"/>
    <w:rsid w:val="00416375"/>
    <w:rsid w:val="004258F5"/>
    <w:rsid w:val="004265F0"/>
    <w:rsid w:val="00427661"/>
    <w:rsid w:val="00433932"/>
    <w:rsid w:val="00440C77"/>
    <w:rsid w:val="0045345A"/>
    <w:rsid w:val="00465F00"/>
    <w:rsid w:val="004771C4"/>
    <w:rsid w:val="004A6ECC"/>
    <w:rsid w:val="004A78F7"/>
    <w:rsid w:val="004B2CC6"/>
    <w:rsid w:val="004F0ADB"/>
    <w:rsid w:val="005119A4"/>
    <w:rsid w:val="00520D03"/>
    <w:rsid w:val="005659F3"/>
    <w:rsid w:val="00576AA9"/>
    <w:rsid w:val="005846F0"/>
    <w:rsid w:val="005907E9"/>
    <w:rsid w:val="005B49FD"/>
    <w:rsid w:val="005E3DA6"/>
    <w:rsid w:val="005F67DE"/>
    <w:rsid w:val="00611DBE"/>
    <w:rsid w:val="00622A56"/>
    <w:rsid w:val="00635ACC"/>
    <w:rsid w:val="00636C44"/>
    <w:rsid w:val="00660691"/>
    <w:rsid w:val="00663389"/>
    <w:rsid w:val="00681A43"/>
    <w:rsid w:val="006F06F2"/>
    <w:rsid w:val="006F58D4"/>
    <w:rsid w:val="007060E3"/>
    <w:rsid w:val="00713317"/>
    <w:rsid w:val="0071643D"/>
    <w:rsid w:val="007324DD"/>
    <w:rsid w:val="00752A59"/>
    <w:rsid w:val="00754454"/>
    <w:rsid w:val="00781CC7"/>
    <w:rsid w:val="00785335"/>
    <w:rsid w:val="007B2CFF"/>
    <w:rsid w:val="007F42CA"/>
    <w:rsid w:val="00833037"/>
    <w:rsid w:val="00847146"/>
    <w:rsid w:val="00854F04"/>
    <w:rsid w:val="00861E28"/>
    <w:rsid w:val="00872BDB"/>
    <w:rsid w:val="0087427A"/>
    <w:rsid w:val="00885F25"/>
    <w:rsid w:val="008B0905"/>
    <w:rsid w:val="008C214A"/>
    <w:rsid w:val="008D73A1"/>
    <w:rsid w:val="008D7FB3"/>
    <w:rsid w:val="008E0CB9"/>
    <w:rsid w:val="008E6391"/>
    <w:rsid w:val="00906A04"/>
    <w:rsid w:val="009440AD"/>
    <w:rsid w:val="00951A2B"/>
    <w:rsid w:val="00960E74"/>
    <w:rsid w:val="00975E81"/>
    <w:rsid w:val="009857DD"/>
    <w:rsid w:val="009A08B2"/>
    <w:rsid w:val="009A40D9"/>
    <w:rsid w:val="009B2A91"/>
    <w:rsid w:val="009D0A48"/>
    <w:rsid w:val="009D5C4A"/>
    <w:rsid w:val="009E51A6"/>
    <w:rsid w:val="00A23389"/>
    <w:rsid w:val="00A36CB8"/>
    <w:rsid w:val="00A44C93"/>
    <w:rsid w:val="00A57FD1"/>
    <w:rsid w:val="00A95BBB"/>
    <w:rsid w:val="00AB49F4"/>
    <w:rsid w:val="00AC50A1"/>
    <w:rsid w:val="00AD3ACF"/>
    <w:rsid w:val="00AE7726"/>
    <w:rsid w:val="00AF184F"/>
    <w:rsid w:val="00AF4ED8"/>
    <w:rsid w:val="00B01996"/>
    <w:rsid w:val="00B077FA"/>
    <w:rsid w:val="00B103AB"/>
    <w:rsid w:val="00B24E9D"/>
    <w:rsid w:val="00B37618"/>
    <w:rsid w:val="00B818D7"/>
    <w:rsid w:val="00B848B9"/>
    <w:rsid w:val="00BA0397"/>
    <w:rsid w:val="00BB6477"/>
    <w:rsid w:val="00BC2698"/>
    <w:rsid w:val="00BC316D"/>
    <w:rsid w:val="00BD6E2E"/>
    <w:rsid w:val="00C0088F"/>
    <w:rsid w:val="00C43E03"/>
    <w:rsid w:val="00C70990"/>
    <w:rsid w:val="00CB6CED"/>
    <w:rsid w:val="00CC20A3"/>
    <w:rsid w:val="00CD53D3"/>
    <w:rsid w:val="00CE779C"/>
    <w:rsid w:val="00CF49B7"/>
    <w:rsid w:val="00CF7509"/>
    <w:rsid w:val="00D06BA5"/>
    <w:rsid w:val="00D20C8C"/>
    <w:rsid w:val="00D307D7"/>
    <w:rsid w:val="00D474E6"/>
    <w:rsid w:val="00D54EBA"/>
    <w:rsid w:val="00D61923"/>
    <w:rsid w:val="00D672E2"/>
    <w:rsid w:val="00D73301"/>
    <w:rsid w:val="00D900B5"/>
    <w:rsid w:val="00D92FB5"/>
    <w:rsid w:val="00D944B3"/>
    <w:rsid w:val="00DA4D7D"/>
    <w:rsid w:val="00DB387E"/>
    <w:rsid w:val="00DC4035"/>
    <w:rsid w:val="00DC5B6D"/>
    <w:rsid w:val="00E023DB"/>
    <w:rsid w:val="00E2118F"/>
    <w:rsid w:val="00E55F80"/>
    <w:rsid w:val="00E5737A"/>
    <w:rsid w:val="00E6621A"/>
    <w:rsid w:val="00E67312"/>
    <w:rsid w:val="00E679AE"/>
    <w:rsid w:val="00EA23FA"/>
    <w:rsid w:val="00EA6E7E"/>
    <w:rsid w:val="00EB0F0A"/>
    <w:rsid w:val="00EB779B"/>
    <w:rsid w:val="00EC797B"/>
    <w:rsid w:val="00ED7DB0"/>
    <w:rsid w:val="00EF3C32"/>
    <w:rsid w:val="00F122DD"/>
    <w:rsid w:val="00F173EF"/>
    <w:rsid w:val="00F3008E"/>
    <w:rsid w:val="00F3050F"/>
    <w:rsid w:val="00F40AC8"/>
    <w:rsid w:val="00F53F9E"/>
    <w:rsid w:val="00F84029"/>
    <w:rsid w:val="00FB3F16"/>
    <w:rsid w:val="00FC74F1"/>
    <w:rsid w:val="00FD5301"/>
    <w:rsid w:val="00FD6A3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2FCB0C"/>
  <w15:chartTrackingRefBased/>
  <w15:docId w15:val="{8E0768AB-D751-42E2-8C37-87BD9F8E8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23066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2306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230665"/>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230665"/>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230665"/>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230665"/>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230665"/>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230665"/>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230665"/>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30665"/>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230665"/>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230665"/>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230665"/>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230665"/>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230665"/>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230665"/>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230665"/>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230665"/>
    <w:rPr>
      <w:rFonts w:eastAsiaTheme="majorEastAsia" w:cstheme="majorBidi"/>
      <w:color w:val="272727" w:themeColor="text1" w:themeTint="D8"/>
    </w:rPr>
  </w:style>
  <w:style w:type="paragraph" w:styleId="Titolo">
    <w:name w:val="Title"/>
    <w:basedOn w:val="Normale"/>
    <w:next w:val="Normale"/>
    <w:link w:val="TitoloCarattere"/>
    <w:uiPriority w:val="10"/>
    <w:qFormat/>
    <w:rsid w:val="002306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230665"/>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230665"/>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230665"/>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230665"/>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230665"/>
    <w:rPr>
      <w:i/>
      <w:iCs/>
      <w:color w:val="404040" w:themeColor="text1" w:themeTint="BF"/>
    </w:rPr>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3,列出"/>
    <w:basedOn w:val="Normale"/>
    <w:link w:val="ParagrafoelencoCarattere"/>
    <w:uiPriority w:val="34"/>
    <w:qFormat/>
    <w:rsid w:val="00230665"/>
    <w:pPr>
      <w:ind w:left="720"/>
      <w:contextualSpacing/>
    </w:pPr>
  </w:style>
  <w:style w:type="character" w:styleId="Enfasiintensa">
    <w:name w:val="Intense Emphasis"/>
    <w:basedOn w:val="Carpredefinitoparagrafo"/>
    <w:uiPriority w:val="21"/>
    <w:qFormat/>
    <w:rsid w:val="00230665"/>
    <w:rPr>
      <w:i/>
      <w:iCs/>
      <w:color w:val="0F4761" w:themeColor="accent1" w:themeShade="BF"/>
    </w:rPr>
  </w:style>
  <w:style w:type="paragraph" w:styleId="Citazioneintensa">
    <w:name w:val="Intense Quote"/>
    <w:basedOn w:val="Normale"/>
    <w:next w:val="Normale"/>
    <w:link w:val="CitazioneintensaCarattere"/>
    <w:uiPriority w:val="30"/>
    <w:qFormat/>
    <w:rsid w:val="002306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230665"/>
    <w:rPr>
      <w:i/>
      <w:iCs/>
      <w:color w:val="0F4761" w:themeColor="accent1" w:themeShade="BF"/>
    </w:rPr>
  </w:style>
  <w:style w:type="character" w:styleId="Riferimentointenso">
    <w:name w:val="Intense Reference"/>
    <w:basedOn w:val="Carpredefinitoparagrafo"/>
    <w:uiPriority w:val="32"/>
    <w:qFormat/>
    <w:rsid w:val="00230665"/>
    <w:rPr>
      <w:b/>
      <w:bCs/>
      <w:smallCaps/>
      <w:color w:val="0F4761" w:themeColor="accent1" w:themeShade="BF"/>
      <w:spacing w:val="5"/>
    </w:rPr>
  </w:style>
  <w:style w:type="table" w:styleId="Grigliatabella">
    <w:name w:val="Table Grid"/>
    <w:basedOn w:val="Tabellanormale"/>
    <w:uiPriority w:val="39"/>
    <w:rsid w:val="007164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aliases w:val="Table of contents numbered Carattere,Elenco num ARGEA Carattere,body Carattere,Odsek zoznamu2 Carattere,Testo_tabella Carattere,Dot pt Carattere,F5 List Paragraph Carattere,List Paragraph Char Char Char Carattere,3 Carattere"/>
    <w:link w:val="Paragrafoelenco"/>
    <w:uiPriority w:val="34"/>
    <w:qFormat/>
    <w:locked/>
    <w:rsid w:val="009A08B2"/>
  </w:style>
  <w:style w:type="paragraph" w:styleId="Intestazione">
    <w:name w:val="header"/>
    <w:basedOn w:val="Normale"/>
    <w:link w:val="IntestazioneCarattere"/>
    <w:uiPriority w:val="99"/>
    <w:unhideWhenUsed/>
    <w:rsid w:val="00885F2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885F25"/>
  </w:style>
  <w:style w:type="paragraph" w:styleId="Pidipagina">
    <w:name w:val="footer"/>
    <w:basedOn w:val="Normale"/>
    <w:link w:val="PidipaginaCarattere"/>
    <w:uiPriority w:val="99"/>
    <w:unhideWhenUsed/>
    <w:rsid w:val="00885F2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85F25"/>
  </w:style>
  <w:style w:type="paragraph" w:styleId="Nessunaspaziatura">
    <w:name w:val="No Spacing"/>
    <w:link w:val="NessunaspaziaturaCarattere"/>
    <w:uiPriority w:val="1"/>
    <w:qFormat/>
    <w:rsid w:val="00FB3F16"/>
    <w:pPr>
      <w:spacing w:after="0" w:line="240" w:lineRule="auto"/>
    </w:pPr>
    <w:rPr>
      <w:rFonts w:eastAsiaTheme="minorEastAsia"/>
      <w:kern w:val="0"/>
      <w:lang w:eastAsia="it-IT"/>
      <w14:ligatures w14:val="none"/>
    </w:rPr>
  </w:style>
  <w:style w:type="character" w:customStyle="1" w:styleId="NessunaspaziaturaCarattere">
    <w:name w:val="Nessuna spaziatura Carattere"/>
    <w:basedOn w:val="Carpredefinitoparagrafo"/>
    <w:link w:val="Nessunaspaziatura"/>
    <w:uiPriority w:val="1"/>
    <w:rsid w:val="00FB3F16"/>
    <w:rPr>
      <w:rFonts w:eastAsiaTheme="minorEastAsia"/>
      <w:kern w:val="0"/>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encup.gov.it" TargetMode="External"/><Relationship Id="rId3" Type="http://schemas.openxmlformats.org/officeDocument/2006/relationships/settings" Target="settings.xml"/><Relationship Id="rId7" Type="http://schemas.openxmlformats.org/officeDocument/2006/relationships/hyperlink" Target="https://opencup.gov.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13</Pages>
  <Words>2886</Words>
  <Characters>16455</Characters>
  <Application>Microsoft Office Word</Application>
  <DocSecurity>0</DocSecurity>
  <Lines>137</Lines>
  <Paragraphs>38</Paragraphs>
  <ScaleCrop>false</ScaleCrop>
  <Company/>
  <LinksUpToDate>false</LinksUpToDate>
  <CharactersWithSpaces>19303</CharactersWithSpaces>
  <SharedDoc>false</SharedDoc>
  <HLinks>
    <vt:vector size="12" baseType="variant">
      <vt:variant>
        <vt:i4>6357025</vt:i4>
      </vt:variant>
      <vt:variant>
        <vt:i4>3</vt:i4>
      </vt:variant>
      <vt:variant>
        <vt:i4>0</vt:i4>
      </vt:variant>
      <vt:variant>
        <vt:i4>5</vt:i4>
      </vt:variant>
      <vt:variant>
        <vt:lpwstr>https://opencup.gov.it/</vt:lpwstr>
      </vt:variant>
      <vt:variant>
        <vt:lpwstr/>
      </vt:variant>
      <vt:variant>
        <vt:i4>6357025</vt:i4>
      </vt:variant>
      <vt:variant>
        <vt:i4>0</vt:i4>
      </vt:variant>
      <vt:variant>
        <vt:i4>0</vt:i4>
      </vt:variant>
      <vt:variant>
        <vt:i4>5</vt:i4>
      </vt:variant>
      <vt:variant>
        <vt:lpwstr>https://opencup.gov.it/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Raucci</dc:creator>
  <cp:keywords/>
  <dc:description/>
  <cp:lastModifiedBy>Maria Cristina Mancioli</cp:lastModifiedBy>
  <cp:revision>156</cp:revision>
  <dcterms:created xsi:type="dcterms:W3CDTF">2024-04-25T13:55:00Z</dcterms:created>
  <dcterms:modified xsi:type="dcterms:W3CDTF">2024-04-30T14:06:00Z</dcterms:modified>
</cp:coreProperties>
</file>